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67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28" w:type="dxa"/>
          <w:right w:w="0" w:type="dxa"/>
        </w:tblCellMar>
        <w:tblLook w:val="0000" w:firstRow="0" w:lastRow="0" w:firstColumn="0" w:lastColumn="0" w:noHBand="0" w:noVBand="0"/>
      </w:tblPr>
      <w:tblGrid>
        <w:gridCol w:w="737"/>
        <w:gridCol w:w="1129"/>
        <w:gridCol w:w="2420"/>
        <w:gridCol w:w="4389"/>
      </w:tblGrid>
      <w:tr w:rsidR="008C6D4D" w:rsidRPr="000F71E0" w:rsidTr="00DB19BE">
        <w:trPr>
          <w:trHeight w:val="377"/>
        </w:trPr>
        <w:tc>
          <w:tcPr>
            <w:tcW w:w="8675" w:type="dxa"/>
            <w:gridSpan w:val="4"/>
            <w:shd w:val="clear" w:color="auto" w:fill="DBE5F1" w:themeFill="accent1" w:themeFillTint="33"/>
            <w:vAlign w:val="center"/>
          </w:tcPr>
          <w:p w:rsidR="008C6D4D" w:rsidRPr="000F71E0" w:rsidRDefault="008C6D4D" w:rsidP="00DB19BE">
            <w:pPr>
              <w:pStyle w:val="Verses"/>
              <w:rPr>
                <w:b/>
              </w:rPr>
            </w:pPr>
            <w:r w:rsidRPr="000F71E0">
              <w:rPr>
                <w:b/>
              </w:rPr>
              <w:t>Version Control</w:t>
            </w:r>
          </w:p>
        </w:tc>
      </w:tr>
      <w:tr w:rsidR="008C6D4D" w:rsidRPr="000F71E0" w:rsidTr="00DB19BE">
        <w:trPr>
          <w:trHeight w:val="283"/>
        </w:trPr>
        <w:tc>
          <w:tcPr>
            <w:tcW w:w="737" w:type="dxa"/>
            <w:shd w:val="clear" w:color="auto" w:fill="DBE5F1" w:themeFill="accent1" w:themeFillTint="33"/>
            <w:vAlign w:val="center"/>
          </w:tcPr>
          <w:p w:rsidR="008C6D4D" w:rsidRPr="000F71E0" w:rsidRDefault="008C6D4D" w:rsidP="00DB19BE">
            <w:pPr>
              <w:pStyle w:val="Verses"/>
              <w:rPr>
                <w:b/>
              </w:rPr>
            </w:pPr>
            <w:r w:rsidRPr="000F71E0">
              <w:rPr>
                <w:b/>
              </w:rPr>
              <w:t>Version</w:t>
            </w:r>
          </w:p>
        </w:tc>
        <w:tc>
          <w:tcPr>
            <w:tcW w:w="1129" w:type="dxa"/>
            <w:shd w:val="clear" w:color="auto" w:fill="DBE5F1" w:themeFill="accent1" w:themeFillTint="33"/>
            <w:vAlign w:val="center"/>
          </w:tcPr>
          <w:p w:rsidR="008C6D4D" w:rsidRPr="000F71E0" w:rsidRDefault="008C6D4D" w:rsidP="00DB19BE">
            <w:pPr>
              <w:pStyle w:val="Verses"/>
              <w:rPr>
                <w:b/>
              </w:rPr>
            </w:pPr>
            <w:r w:rsidRPr="000F71E0">
              <w:rPr>
                <w:b/>
              </w:rPr>
              <w:t>Date</w:t>
            </w:r>
          </w:p>
        </w:tc>
        <w:tc>
          <w:tcPr>
            <w:tcW w:w="2420" w:type="dxa"/>
            <w:shd w:val="clear" w:color="auto" w:fill="DBE5F1" w:themeFill="accent1" w:themeFillTint="33"/>
            <w:vAlign w:val="center"/>
          </w:tcPr>
          <w:p w:rsidR="008C6D4D" w:rsidRPr="000F71E0" w:rsidRDefault="008C6D4D" w:rsidP="00DB19BE">
            <w:pPr>
              <w:pStyle w:val="Verses"/>
              <w:rPr>
                <w:b/>
              </w:rPr>
            </w:pPr>
            <w:r w:rsidRPr="000F71E0">
              <w:rPr>
                <w:b/>
              </w:rPr>
              <w:t>Author</w:t>
            </w:r>
          </w:p>
        </w:tc>
        <w:tc>
          <w:tcPr>
            <w:tcW w:w="4389" w:type="dxa"/>
            <w:shd w:val="clear" w:color="auto" w:fill="DBE5F1" w:themeFill="accent1" w:themeFillTint="33"/>
            <w:vAlign w:val="center"/>
          </w:tcPr>
          <w:p w:rsidR="008C6D4D" w:rsidRPr="000F71E0" w:rsidRDefault="008C6D4D" w:rsidP="00DB19BE">
            <w:pPr>
              <w:pStyle w:val="Verses"/>
              <w:rPr>
                <w:b/>
              </w:rPr>
            </w:pPr>
            <w:r w:rsidRPr="000F71E0">
              <w:rPr>
                <w:b/>
              </w:rPr>
              <w:t>Revision Notes</w:t>
            </w:r>
          </w:p>
        </w:tc>
      </w:tr>
      <w:tr w:rsidR="008C6D4D" w:rsidRPr="00C52528" w:rsidTr="00DB19BE">
        <w:trPr>
          <w:trHeight w:val="340"/>
        </w:trPr>
        <w:tc>
          <w:tcPr>
            <w:tcW w:w="737" w:type="dxa"/>
            <w:vAlign w:val="center"/>
          </w:tcPr>
          <w:p w:rsidR="008C6D4D" w:rsidRPr="00C52528" w:rsidRDefault="008C6D4D" w:rsidP="00DB19BE">
            <w:pPr>
              <w:pStyle w:val="Verses"/>
            </w:pPr>
          </w:p>
        </w:tc>
        <w:tc>
          <w:tcPr>
            <w:tcW w:w="1129" w:type="dxa"/>
            <w:vAlign w:val="center"/>
          </w:tcPr>
          <w:p w:rsidR="008C6D4D" w:rsidRPr="00C52528" w:rsidRDefault="008C6D4D" w:rsidP="00DB19BE">
            <w:pPr>
              <w:pStyle w:val="Verses"/>
            </w:pPr>
          </w:p>
        </w:tc>
        <w:tc>
          <w:tcPr>
            <w:tcW w:w="2420" w:type="dxa"/>
            <w:vAlign w:val="center"/>
          </w:tcPr>
          <w:p w:rsidR="008C6D4D" w:rsidRPr="00C52528" w:rsidRDefault="008C6D4D" w:rsidP="00DB19BE">
            <w:pPr>
              <w:pStyle w:val="Verses"/>
            </w:pPr>
          </w:p>
        </w:tc>
        <w:tc>
          <w:tcPr>
            <w:tcW w:w="4389" w:type="dxa"/>
            <w:vAlign w:val="center"/>
          </w:tcPr>
          <w:p w:rsidR="008C6D4D" w:rsidRPr="00C52528" w:rsidRDefault="008C6D4D" w:rsidP="00DB19BE">
            <w:pPr>
              <w:pStyle w:val="Verses"/>
            </w:pPr>
          </w:p>
        </w:tc>
      </w:tr>
    </w:tbl>
    <w:p w:rsidR="008C6D4D" w:rsidRDefault="008C6D4D" w:rsidP="008C6D4D"/>
    <w:p w:rsidR="008C6D4D" w:rsidRDefault="008C6D4D" w:rsidP="008C6D4D"/>
    <w:sdt>
      <w:sdtPr>
        <w:rPr>
          <w:rFonts w:ascii="Calibri" w:eastAsiaTheme="minorHAnsi" w:hAnsi="Calibri" w:cstheme="minorBidi"/>
          <w:color w:val="auto"/>
          <w:sz w:val="22"/>
          <w:szCs w:val="22"/>
        </w:rPr>
        <w:id w:val="-112905458"/>
        <w:docPartObj>
          <w:docPartGallery w:val="Table of Contents"/>
          <w:docPartUnique/>
        </w:docPartObj>
      </w:sdtPr>
      <w:sdtEndPr>
        <w:rPr>
          <w:b/>
          <w:bCs/>
        </w:rPr>
      </w:sdtEndPr>
      <w:sdtContent>
        <w:p w:rsidR="008C6D4D" w:rsidRDefault="008C6D4D" w:rsidP="008C6D4D">
          <w:pPr>
            <w:pStyle w:val="TOCHeading"/>
          </w:pPr>
          <w:r>
            <w:t>Contents</w:t>
          </w:r>
        </w:p>
        <w:p w:rsidR="00B75623" w:rsidRDefault="008C6D4D">
          <w:pPr>
            <w:pStyle w:val="TOC1"/>
            <w:tabs>
              <w:tab w:val="left" w:pos="440"/>
              <w:tab w:val="right" w:leader="dot" w:pos="8494"/>
            </w:tabs>
            <w:rPr>
              <w:rFonts w:asciiTheme="minorHAnsi" w:eastAsiaTheme="minorEastAsia" w:hAnsiTheme="minorHAnsi"/>
              <w:noProof/>
              <w:lang w:eastAsia="pt-BR"/>
            </w:rPr>
          </w:pPr>
          <w:r>
            <w:fldChar w:fldCharType="begin"/>
          </w:r>
          <w:r>
            <w:instrText xml:space="preserve"> TOC \o "1-3" \h \z \u </w:instrText>
          </w:r>
          <w:r>
            <w:fldChar w:fldCharType="separate"/>
          </w:r>
          <w:hyperlink w:anchor="_Toc236920583" w:history="1">
            <w:r w:rsidR="00B75623" w:rsidRPr="0071088C">
              <w:rPr>
                <w:rStyle w:val="Hyperlink"/>
                <w:noProof/>
              </w:rPr>
              <w:t>1</w:t>
            </w:r>
            <w:r w:rsidR="00B75623">
              <w:rPr>
                <w:rFonts w:asciiTheme="minorHAnsi" w:eastAsiaTheme="minorEastAsia" w:hAnsiTheme="minorHAnsi"/>
                <w:noProof/>
                <w:lang w:eastAsia="pt-BR"/>
              </w:rPr>
              <w:tab/>
            </w:r>
            <w:r w:rsidR="00B75623" w:rsidRPr="0071088C">
              <w:rPr>
                <w:rStyle w:val="Hyperlink"/>
                <w:noProof/>
              </w:rPr>
              <w:t>Purpose of this document</w:t>
            </w:r>
            <w:r w:rsidR="00B75623">
              <w:rPr>
                <w:noProof/>
                <w:webHidden/>
              </w:rPr>
              <w:tab/>
            </w:r>
            <w:r w:rsidR="00B75623">
              <w:rPr>
                <w:noProof/>
                <w:webHidden/>
              </w:rPr>
              <w:fldChar w:fldCharType="begin"/>
            </w:r>
            <w:r w:rsidR="00B75623">
              <w:rPr>
                <w:noProof/>
                <w:webHidden/>
              </w:rPr>
              <w:instrText xml:space="preserve"> PAGEREF _Toc236920583 \h </w:instrText>
            </w:r>
            <w:r w:rsidR="00B75623">
              <w:rPr>
                <w:noProof/>
                <w:webHidden/>
              </w:rPr>
            </w:r>
            <w:r w:rsidR="00B75623">
              <w:rPr>
                <w:noProof/>
                <w:webHidden/>
              </w:rPr>
              <w:fldChar w:fldCharType="separate"/>
            </w:r>
            <w:r w:rsidR="00B75623">
              <w:rPr>
                <w:noProof/>
                <w:webHidden/>
              </w:rPr>
              <w:t>1</w:t>
            </w:r>
            <w:r w:rsidR="00B75623">
              <w:rPr>
                <w:noProof/>
                <w:webHidden/>
              </w:rPr>
              <w:fldChar w:fldCharType="end"/>
            </w:r>
          </w:hyperlink>
        </w:p>
        <w:p w:rsidR="00B75623" w:rsidRDefault="00B75623">
          <w:pPr>
            <w:pStyle w:val="TOC1"/>
            <w:tabs>
              <w:tab w:val="left" w:pos="440"/>
              <w:tab w:val="right" w:leader="dot" w:pos="8494"/>
            </w:tabs>
            <w:rPr>
              <w:rFonts w:asciiTheme="minorHAnsi" w:eastAsiaTheme="minorEastAsia" w:hAnsiTheme="minorHAnsi"/>
              <w:noProof/>
              <w:lang w:eastAsia="pt-BR"/>
            </w:rPr>
          </w:pPr>
          <w:hyperlink w:anchor="_Toc236920584" w:history="1">
            <w:r w:rsidRPr="0071088C">
              <w:rPr>
                <w:rStyle w:val="Hyperlink"/>
                <w:noProof/>
              </w:rPr>
              <w:t>2</w:t>
            </w:r>
            <w:r>
              <w:rPr>
                <w:rFonts w:asciiTheme="minorHAnsi" w:eastAsiaTheme="minorEastAsia" w:hAnsiTheme="minorHAnsi"/>
                <w:noProof/>
                <w:lang w:eastAsia="pt-BR"/>
              </w:rPr>
              <w:tab/>
            </w:r>
            <w:r w:rsidRPr="0071088C">
              <w:rPr>
                <w:rStyle w:val="Hyperlink"/>
                <w:noProof/>
              </w:rPr>
              <w:t>Project Scope Baseline</w:t>
            </w:r>
            <w:r>
              <w:rPr>
                <w:noProof/>
                <w:webHidden/>
              </w:rPr>
              <w:tab/>
            </w:r>
            <w:r>
              <w:rPr>
                <w:noProof/>
                <w:webHidden/>
              </w:rPr>
              <w:fldChar w:fldCharType="begin"/>
            </w:r>
            <w:r>
              <w:rPr>
                <w:noProof/>
                <w:webHidden/>
              </w:rPr>
              <w:instrText xml:space="preserve"> PAGEREF _Toc236920584 \h </w:instrText>
            </w:r>
            <w:r>
              <w:rPr>
                <w:noProof/>
                <w:webHidden/>
              </w:rPr>
            </w:r>
            <w:r>
              <w:rPr>
                <w:noProof/>
                <w:webHidden/>
              </w:rPr>
              <w:fldChar w:fldCharType="separate"/>
            </w:r>
            <w:r>
              <w:rPr>
                <w:noProof/>
                <w:webHidden/>
              </w:rPr>
              <w:t>1</w:t>
            </w:r>
            <w:r>
              <w:rPr>
                <w:noProof/>
                <w:webHidden/>
              </w:rPr>
              <w:fldChar w:fldCharType="end"/>
            </w:r>
          </w:hyperlink>
        </w:p>
        <w:p w:rsidR="00B75623" w:rsidRDefault="00B75623">
          <w:pPr>
            <w:pStyle w:val="TOC1"/>
            <w:tabs>
              <w:tab w:val="left" w:pos="440"/>
              <w:tab w:val="right" w:leader="dot" w:pos="8494"/>
            </w:tabs>
            <w:rPr>
              <w:rFonts w:asciiTheme="minorHAnsi" w:eastAsiaTheme="minorEastAsia" w:hAnsiTheme="minorHAnsi"/>
              <w:noProof/>
              <w:lang w:eastAsia="pt-BR"/>
            </w:rPr>
          </w:pPr>
          <w:hyperlink w:anchor="_Toc236920585" w:history="1">
            <w:r w:rsidRPr="0071088C">
              <w:rPr>
                <w:rStyle w:val="Hyperlink"/>
                <w:noProof/>
              </w:rPr>
              <w:t>3</w:t>
            </w:r>
            <w:r>
              <w:rPr>
                <w:rFonts w:asciiTheme="minorHAnsi" w:eastAsiaTheme="minorEastAsia" w:hAnsiTheme="minorHAnsi"/>
                <w:noProof/>
                <w:lang w:eastAsia="pt-BR"/>
              </w:rPr>
              <w:tab/>
            </w:r>
            <w:r w:rsidRPr="0071088C">
              <w:rPr>
                <w:rStyle w:val="Hyperlink"/>
                <w:noProof/>
              </w:rPr>
              <w:t>Project Organization and Responsibility Matrix</w:t>
            </w:r>
            <w:r>
              <w:rPr>
                <w:noProof/>
                <w:webHidden/>
              </w:rPr>
              <w:tab/>
            </w:r>
            <w:r>
              <w:rPr>
                <w:noProof/>
                <w:webHidden/>
              </w:rPr>
              <w:fldChar w:fldCharType="begin"/>
            </w:r>
            <w:r>
              <w:rPr>
                <w:noProof/>
                <w:webHidden/>
              </w:rPr>
              <w:instrText xml:space="preserve"> PAGEREF _Toc236920585 \h </w:instrText>
            </w:r>
            <w:r>
              <w:rPr>
                <w:noProof/>
                <w:webHidden/>
              </w:rPr>
            </w:r>
            <w:r>
              <w:rPr>
                <w:noProof/>
                <w:webHidden/>
              </w:rPr>
              <w:fldChar w:fldCharType="separate"/>
            </w:r>
            <w:r>
              <w:rPr>
                <w:noProof/>
                <w:webHidden/>
              </w:rPr>
              <w:t>1</w:t>
            </w:r>
            <w:r>
              <w:rPr>
                <w:noProof/>
                <w:webHidden/>
              </w:rPr>
              <w:fldChar w:fldCharType="end"/>
            </w:r>
          </w:hyperlink>
        </w:p>
        <w:p w:rsidR="00B75623" w:rsidRDefault="00B75623">
          <w:pPr>
            <w:pStyle w:val="TOC1"/>
            <w:tabs>
              <w:tab w:val="left" w:pos="440"/>
              <w:tab w:val="right" w:leader="dot" w:pos="8494"/>
            </w:tabs>
            <w:rPr>
              <w:rFonts w:asciiTheme="minorHAnsi" w:eastAsiaTheme="minorEastAsia" w:hAnsiTheme="minorHAnsi"/>
              <w:noProof/>
              <w:lang w:eastAsia="pt-BR"/>
            </w:rPr>
          </w:pPr>
          <w:hyperlink w:anchor="_Toc236920586" w:history="1">
            <w:r w:rsidRPr="0071088C">
              <w:rPr>
                <w:rStyle w:val="Hyperlink"/>
                <w:noProof/>
              </w:rPr>
              <w:t>4</w:t>
            </w:r>
            <w:r>
              <w:rPr>
                <w:rFonts w:asciiTheme="minorHAnsi" w:eastAsiaTheme="minorEastAsia" w:hAnsiTheme="minorHAnsi"/>
                <w:noProof/>
                <w:lang w:eastAsia="pt-BR"/>
              </w:rPr>
              <w:tab/>
            </w:r>
            <w:r w:rsidRPr="0071088C">
              <w:rPr>
                <w:rStyle w:val="Hyperlink"/>
                <w:noProof/>
              </w:rPr>
              <w:t>Project Execution Schedule and Budget</w:t>
            </w:r>
            <w:r>
              <w:rPr>
                <w:noProof/>
                <w:webHidden/>
              </w:rPr>
              <w:tab/>
            </w:r>
            <w:r>
              <w:rPr>
                <w:noProof/>
                <w:webHidden/>
              </w:rPr>
              <w:fldChar w:fldCharType="begin"/>
            </w:r>
            <w:r>
              <w:rPr>
                <w:noProof/>
                <w:webHidden/>
              </w:rPr>
              <w:instrText xml:space="preserve"> PAGEREF _Toc236920586 \h </w:instrText>
            </w:r>
            <w:r>
              <w:rPr>
                <w:noProof/>
                <w:webHidden/>
              </w:rPr>
            </w:r>
            <w:r>
              <w:rPr>
                <w:noProof/>
                <w:webHidden/>
              </w:rPr>
              <w:fldChar w:fldCharType="separate"/>
            </w:r>
            <w:r>
              <w:rPr>
                <w:noProof/>
                <w:webHidden/>
              </w:rPr>
              <w:t>2</w:t>
            </w:r>
            <w:r>
              <w:rPr>
                <w:noProof/>
                <w:webHidden/>
              </w:rPr>
              <w:fldChar w:fldCharType="end"/>
            </w:r>
          </w:hyperlink>
        </w:p>
        <w:p w:rsidR="00B75623" w:rsidRDefault="00B75623">
          <w:pPr>
            <w:pStyle w:val="TOC1"/>
            <w:tabs>
              <w:tab w:val="left" w:pos="440"/>
              <w:tab w:val="right" w:leader="dot" w:pos="8494"/>
            </w:tabs>
            <w:rPr>
              <w:rFonts w:asciiTheme="minorHAnsi" w:eastAsiaTheme="minorEastAsia" w:hAnsiTheme="minorHAnsi"/>
              <w:noProof/>
              <w:lang w:eastAsia="pt-BR"/>
            </w:rPr>
          </w:pPr>
          <w:hyperlink w:anchor="_Toc236920587" w:history="1">
            <w:r w:rsidRPr="0071088C">
              <w:rPr>
                <w:rStyle w:val="Hyperlink"/>
                <w:noProof/>
              </w:rPr>
              <w:t>5</w:t>
            </w:r>
            <w:r>
              <w:rPr>
                <w:rFonts w:asciiTheme="minorHAnsi" w:eastAsiaTheme="minorEastAsia" w:hAnsiTheme="minorHAnsi"/>
                <w:noProof/>
                <w:lang w:eastAsia="pt-BR"/>
              </w:rPr>
              <w:tab/>
            </w:r>
            <w:r w:rsidRPr="0071088C">
              <w:rPr>
                <w:rStyle w:val="Hyperlink"/>
                <w:noProof/>
              </w:rPr>
              <w:t>How Project Progress Will Be Measured</w:t>
            </w:r>
            <w:r>
              <w:rPr>
                <w:noProof/>
                <w:webHidden/>
              </w:rPr>
              <w:tab/>
            </w:r>
            <w:r>
              <w:rPr>
                <w:noProof/>
                <w:webHidden/>
              </w:rPr>
              <w:fldChar w:fldCharType="begin"/>
            </w:r>
            <w:r>
              <w:rPr>
                <w:noProof/>
                <w:webHidden/>
              </w:rPr>
              <w:instrText xml:space="preserve"> PAGEREF _Toc236920587 \h </w:instrText>
            </w:r>
            <w:r>
              <w:rPr>
                <w:noProof/>
                <w:webHidden/>
              </w:rPr>
            </w:r>
            <w:r>
              <w:rPr>
                <w:noProof/>
                <w:webHidden/>
              </w:rPr>
              <w:fldChar w:fldCharType="separate"/>
            </w:r>
            <w:r>
              <w:rPr>
                <w:noProof/>
                <w:webHidden/>
              </w:rPr>
              <w:t>2</w:t>
            </w:r>
            <w:r>
              <w:rPr>
                <w:noProof/>
                <w:webHidden/>
              </w:rPr>
              <w:fldChar w:fldCharType="end"/>
            </w:r>
          </w:hyperlink>
        </w:p>
        <w:p w:rsidR="00B75623" w:rsidRDefault="00B75623">
          <w:pPr>
            <w:pStyle w:val="TOC1"/>
            <w:tabs>
              <w:tab w:val="left" w:pos="440"/>
              <w:tab w:val="right" w:leader="dot" w:pos="8494"/>
            </w:tabs>
            <w:rPr>
              <w:rFonts w:asciiTheme="minorHAnsi" w:eastAsiaTheme="minorEastAsia" w:hAnsiTheme="minorHAnsi"/>
              <w:noProof/>
              <w:lang w:eastAsia="pt-BR"/>
            </w:rPr>
          </w:pPr>
          <w:hyperlink w:anchor="_Toc236920588" w:history="1">
            <w:r w:rsidRPr="0071088C">
              <w:rPr>
                <w:rStyle w:val="Hyperlink"/>
                <w:noProof/>
              </w:rPr>
              <w:t>6</w:t>
            </w:r>
            <w:r>
              <w:rPr>
                <w:rFonts w:asciiTheme="minorHAnsi" w:eastAsiaTheme="minorEastAsia" w:hAnsiTheme="minorHAnsi"/>
                <w:noProof/>
                <w:lang w:eastAsia="pt-BR"/>
              </w:rPr>
              <w:tab/>
            </w:r>
            <w:r w:rsidRPr="0071088C">
              <w:rPr>
                <w:rStyle w:val="Hyperlink"/>
                <w:noProof/>
              </w:rPr>
              <w:t>Risk and Issue Management</w:t>
            </w:r>
            <w:r>
              <w:rPr>
                <w:noProof/>
                <w:webHidden/>
              </w:rPr>
              <w:tab/>
            </w:r>
            <w:r>
              <w:rPr>
                <w:noProof/>
                <w:webHidden/>
              </w:rPr>
              <w:fldChar w:fldCharType="begin"/>
            </w:r>
            <w:r>
              <w:rPr>
                <w:noProof/>
                <w:webHidden/>
              </w:rPr>
              <w:instrText xml:space="preserve"> PAGEREF _Toc236920588 \h </w:instrText>
            </w:r>
            <w:r>
              <w:rPr>
                <w:noProof/>
                <w:webHidden/>
              </w:rPr>
            </w:r>
            <w:r>
              <w:rPr>
                <w:noProof/>
                <w:webHidden/>
              </w:rPr>
              <w:fldChar w:fldCharType="separate"/>
            </w:r>
            <w:r>
              <w:rPr>
                <w:noProof/>
                <w:webHidden/>
              </w:rPr>
              <w:t>2</w:t>
            </w:r>
            <w:r>
              <w:rPr>
                <w:noProof/>
                <w:webHidden/>
              </w:rPr>
              <w:fldChar w:fldCharType="end"/>
            </w:r>
          </w:hyperlink>
        </w:p>
        <w:p w:rsidR="00B75623" w:rsidRDefault="00B75623">
          <w:pPr>
            <w:pStyle w:val="TOC1"/>
            <w:tabs>
              <w:tab w:val="left" w:pos="440"/>
              <w:tab w:val="right" w:leader="dot" w:pos="8494"/>
            </w:tabs>
            <w:rPr>
              <w:rFonts w:asciiTheme="minorHAnsi" w:eastAsiaTheme="minorEastAsia" w:hAnsiTheme="minorHAnsi"/>
              <w:noProof/>
              <w:lang w:eastAsia="pt-BR"/>
            </w:rPr>
          </w:pPr>
          <w:hyperlink w:anchor="_Toc236920589" w:history="1">
            <w:r w:rsidRPr="0071088C">
              <w:rPr>
                <w:rStyle w:val="Hyperlink"/>
                <w:noProof/>
              </w:rPr>
              <w:t>7</w:t>
            </w:r>
            <w:r>
              <w:rPr>
                <w:rFonts w:asciiTheme="minorHAnsi" w:eastAsiaTheme="minorEastAsia" w:hAnsiTheme="minorHAnsi"/>
                <w:noProof/>
                <w:lang w:eastAsia="pt-BR"/>
              </w:rPr>
              <w:tab/>
            </w:r>
            <w:r w:rsidRPr="0071088C">
              <w:rPr>
                <w:rStyle w:val="Hyperlink"/>
                <w:noProof/>
              </w:rPr>
              <w:t>Communication Management</w:t>
            </w:r>
            <w:r>
              <w:rPr>
                <w:noProof/>
                <w:webHidden/>
              </w:rPr>
              <w:tab/>
            </w:r>
            <w:r>
              <w:rPr>
                <w:noProof/>
                <w:webHidden/>
              </w:rPr>
              <w:fldChar w:fldCharType="begin"/>
            </w:r>
            <w:r>
              <w:rPr>
                <w:noProof/>
                <w:webHidden/>
              </w:rPr>
              <w:instrText xml:space="preserve"> PAGEREF _Toc236920589 \h </w:instrText>
            </w:r>
            <w:r>
              <w:rPr>
                <w:noProof/>
                <w:webHidden/>
              </w:rPr>
            </w:r>
            <w:r>
              <w:rPr>
                <w:noProof/>
                <w:webHidden/>
              </w:rPr>
              <w:fldChar w:fldCharType="separate"/>
            </w:r>
            <w:r>
              <w:rPr>
                <w:noProof/>
                <w:webHidden/>
              </w:rPr>
              <w:t>3</w:t>
            </w:r>
            <w:r>
              <w:rPr>
                <w:noProof/>
                <w:webHidden/>
              </w:rPr>
              <w:fldChar w:fldCharType="end"/>
            </w:r>
          </w:hyperlink>
        </w:p>
        <w:p w:rsidR="00B75623" w:rsidRDefault="00B75623">
          <w:pPr>
            <w:pStyle w:val="TOC1"/>
            <w:tabs>
              <w:tab w:val="left" w:pos="440"/>
              <w:tab w:val="right" w:leader="dot" w:pos="8494"/>
            </w:tabs>
            <w:rPr>
              <w:rFonts w:asciiTheme="minorHAnsi" w:eastAsiaTheme="minorEastAsia" w:hAnsiTheme="minorHAnsi"/>
              <w:noProof/>
              <w:lang w:eastAsia="pt-BR"/>
            </w:rPr>
          </w:pPr>
          <w:hyperlink w:anchor="_Toc236920590" w:history="1">
            <w:r w:rsidRPr="0071088C">
              <w:rPr>
                <w:rStyle w:val="Hyperlink"/>
                <w:noProof/>
              </w:rPr>
              <w:t>8</w:t>
            </w:r>
            <w:r>
              <w:rPr>
                <w:rFonts w:asciiTheme="minorHAnsi" w:eastAsiaTheme="minorEastAsia" w:hAnsiTheme="minorHAnsi"/>
                <w:noProof/>
                <w:lang w:eastAsia="pt-BR"/>
              </w:rPr>
              <w:tab/>
            </w:r>
            <w:r w:rsidRPr="0071088C">
              <w:rPr>
                <w:rStyle w:val="Hyperlink"/>
                <w:noProof/>
              </w:rPr>
              <w:t>Scope Change Management</w:t>
            </w:r>
            <w:r>
              <w:rPr>
                <w:noProof/>
                <w:webHidden/>
              </w:rPr>
              <w:tab/>
            </w:r>
            <w:r>
              <w:rPr>
                <w:noProof/>
                <w:webHidden/>
              </w:rPr>
              <w:fldChar w:fldCharType="begin"/>
            </w:r>
            <w:r>
              <w:rPr>
                <w:noProof/>
                <w:webHidden/>
              </w:rPr>
              <w:instrText xml:space="preserve"> PAGEREF _Toc236920590 \h </w:instrText>
            </w:r>
            <w:r>
              <w:rPr>
                <w:noProof/>
                <w:webHidden/>
              </w:rPr>
            </w:r>
            <w:r>
              <w:rPr>
                <w:noProof/>
                <w:webHidden/>
              </w:rPr>
              <w:fldChar w:fldCharType="separate"/>
            </w:r>
            <w:r>
              <w:rPr>
                <w:noProof/>
                <w:webHidden/>
              </w:rPr>
              <w:t>3</w:t>
            </w:r>
            <w:r>
              <w:rPr>
                <w:noProof/>
                <w:webHidden/>
              </w:rPr>
              <w:fldChar w:fldCharType="end"/>
            </w:r>
          </w:hyperlink>
        </w:p>
        <w:p w:rsidR="008C6D4D" w:rsidRDefault="008C6D4D" w:rsidP="008C6D4D">
          <w:r>
            <w:rPr>
              <w:b/>
              <w:bCs/>
            </w:rPr>
            <w:fldChar w:fldCharType="end"/>
          </w:r>
        </w:p>
      </w:sdtContent>
    </w:sdt>
    <w:p w:rsidR="008C6D4D" w:rsidRDefault="008C6D4D" w:rsidP="008C6D4D"/>
    <w:p w:rsidR="008C6D4D" w:rsidRDefault="008C6D4D" w:rsidP="008C6D4D"/>
    <w:p w:rsidR="008C6D4D" w:rsidRPr="008843C9" w:rsidRDefault="008C6D4D" w:rsidP="008C6D4D">
      <w:pPr>
        <w:pStyle w:val="Heading1"/>
      </w:pPr>
      <w:bookmarkStart w:id="0" w:name="_Toc236920583"/>
      <w:r w:rsidRPr="008843C9">
        <w:t>Purpose of this document</w:t>
      </w:r>
      <w:bookmarkEnd w:id="0"/>
    </w:p>
    <w:p w:rsidR="008C6D4D" w:rsidRPr="00B75623" w:rsidRDefault="008C6D4D" w:rsidP="00FD653A">
      <w:pPr>
        <w:pStyle w:val="Comments"/>
        <w:rPr>
          <w:lang w:val="en-US"/>
        </w:rPr>
      </w:pPr>
      <w:r w:rsidRPr="00B75623">
        <w:rPr>
          <w:lang w:val="en-US"/>
        </w:rPr>
        <w:t>[Describe why this document will be used]</w:t>
      </w:r>
    </w:p>
    <w:p w:rsidR="00010B45" w:rsidRPr="00B75623" w:rsidRDefault="00010B45" w:rsidP="00FD653A">
      <w:pPr>
        <w:pStyle w:val="Comments"/>
        <w:rPr>
          <w:lang w:val="en-US"/>
        </w:rPr>
      </w:pPr>
      <w:r w:rsidRPr="00B75623">
        <w:rPr>
          <w:lang w:val="en-US"/>
        </w:rPr>
        <w:t>[Explanation: This project management plan is filled in based on the processes adopted in the PMO Methodology. Adapt it to your needs. ]</w:t>
      </w:r>
      <w:hyperlink r:id="rId8" w:tooltip="Plano de gerenciamento do projeto" w:history="1"/>
      <w:hyperlink r:id="rId9" w:history="1"/>
    </w:p>
    <w:p w:rsidR="002A7CC2" w:rsidRPr="00B75623" w:rsidRDefault="002A7CC2" w:rsidP="003670F2">
      <w:pPr>
        <w:rPr>
          <w:lang w:val="en-US"/>
        </w:rPr>
      </w:pPr>
      <w:r w:rsidRPr="00B75623">
        <w:rPr>
          <w:lang w:val="en-US"/>
        </w:rPr>
        <w:t>Describe, together with its subsidiary plans, how the project will be executed, controlled, monitored and closed.</w:t>
      </w:r>
      <w:hyperlink r:id="rId10" w:tooltip="Templates dos planos auxiliares de gerenciamento de projeto" w:history="1"/>
    </w:p>
    <w:p w:rsidR="003670F2" w:rsidRPr="00B75623" w:rsidRDefault="002A7CC2" w:rsidP="003670F2">
      <w:pPr>
        <w:rPr>
          <w:lang w:val="en-US"/>
        </w:rPr>
      </w:pPr>
      <w:r w:rsidRPr="00B75623">
        <w:rPr>
          <w:lang w:val="en-US"/>
        </w:rPr>
        <w:t>It also serves as a guide for the team throughout the project.</w:t>
      </w:r>
    </w:p>
    <w:p w:rsidR="00DF45BF" w:rsidRPr="00B75623" w:rsidRDefault="00DF45BF" w:rsidP="003670F2">
      <w:pPr>
        <w:rPr>
          <w:lang w:val="en-US"/>
        </w:rPr>
      </w:pPr>
    </w:p>
    <w:p w:rsidR="00DF45BF" w:rsidRPr="00B75623" w:rsidRDefault="00DF45BF" w:rsidP="003670F2">
      <w:pPr>
        <w:rPr>
          <w:lang w:val="en-US"/>
        </w:rPr>
      </w:pPr>
    </w:p>
    <w:p w:rsidR="0095407F" w:rsidRPr="00AA3C95" w:rsidRDefault="0094014B" w:rsidP="0095407F">
      <w:pPr>
        <w:pStyle w:val="Heading1"/>
      </w:pPr>
      <w:bookmarkStart w:id="1" w:name="_Toc383330992"/>
      <w:bookmarkStart w:id="2" w:name="_Toc236920584"/>
      <w:r>
        <w:t>Project Scope Baseline</w:t>
      </w:r>
      <w:bookmarkEnd w:id="1"/>
      <w:bookmarkEnd w:id="2"/>
    </w:p>
    <w:p w:rsidR="00A53C60" w:rsidRPr="00B75623" w:rsidRDefault="0095407F" w:rsidP="00FD653A">
      <w:pPr>
        <w:pStyle w:val="Comments"/>
        <w:rPr>
          <w:lang w:val="en-US"/>
        </w:rPr>
      </w:pPr>
      <w:r w:rsidRPr="00B75623">
        <w:rPr>
          <w:lang w:val="en-US"/>
        </w:rPr>
        <w:t>[Detailed description of the project scope]</w:t>
      </w:r>
    </w:p>
    <w:p w:rsidR="00A53C60" w:rsidRPr="00B75623" w:rsidRDefault="00A53C60" w:rsidP="00A53C60">
      <w:pPr>
        <w:rPr>
          <w:lang w:val="en-US"/>
        </w:rPr>
      </w:pPr>
      <w:r w:rsidRPr="00B75623">
        <w:rPr>
          <w:lang w:val="en-US"/>
        </w:rPr>
        <w:t>The scope baseline is made up of the following attached documents:</w:t>
      </w:r>
      <w:hyperlink r:id="rId11" w:tooltip="Linha de base do escopo" w:history="1"/>
    </w:p>
    <w:p w:rsidR="00A53C60" w:rsidRDefault="007829FA" w:rsidP="00A53C60">
      <w:pPr>
        <w:pStyle w:val="ListParagraph"/>
        <w:numPr>
          <w:ilvl w:val="0"/>
          <w:numId w:val="3"/>
        </w:numPr>
      </w:pPr>
      <w:r w:rsidRPr="00B75623">
        <w:t>Project scope statement;</w:t>
      </w:r>
    </w:p>
    <w:p w:rsidR="00A53C60" w:rsidRDefault="00A53C60" w:rsidP="00A53C60">
      <w:pPr>
        <w:pStyle w:val="ListParagraph"/>
        <w:numPr>
          <w:ilvl w:val="0"/>
          <w:numId w:val="3"/>
        </w:numPr>
      </w:pPr>
      <w:r w:rsidRPr="00B75623">
        <w:t>Work breakdown structure - WBS;</w:t>
      </w:r>
    </w:p>
    <w:p w:rsidR="00A53C60" w:rsidRDefault="00A53C60" w:rsidP="00A53C60">
      <w:pPr>
        <w:pStyle w:val="ListParagraph"/>
        <w:numPr>
          <w:ilvl w:val="0"/>
          <w:numId w:val="3"/>
        </w:numPr>
      </w:pPr>
      <w:r w:rsidRPr="00B75623">
        <w:t xml:space="preserve">WBS Dictionary. </w:t>
      </w:r>
    </w:p>
    <w:p w:rsidR="00A53C60" w:rsidRPr="00B75623" w:rsidRDefault="00A53C60" w:rsidP="00A53C60">
      <w:pPr>
        <w:rPr>
          <w:lang w:val="en-US"/>
        </w:rPr>
      </w:pPr>
      <w:r w:rsidRPr="00B75623">
        <w:rPr>
          <w:lang w:val="en-US"/>
        </w:rPr>
        <w:t>The project scope statement contains:</w:t>
      </w:r>
      <w:hyperlink r:id="rId12" w:tooltip="Declaracao do escopo do projeto.docx" w:history="1"/>
    </w:p>
    <w:p w:rsidR="00A53C60" w:rsidRPr="00B75623" w:rsidRDefault="00A53C60" w:rsidP="00A53C60">
      <w:pPr>
        <w:pStyle w:val="ListParagraph"/>
        <w:numPr>
          <w:ilvl w:val="0"/>
          <w:numId w:val="4"/>
        </w:numPr>
        <w:rPr>
          <w:lang w:val="en-US"/>
        </w:rPr>
      </w:pPr>
      <w:r w:rsidRPr="00B75623">
        <w:rPr>
          <w:lang w:val="en-US"/>
        </w:rPr>
        <w:t>Current situation and project justification;</w:t>
      </w:r>
    </w:p>
    <w:p w:rsidR="00A53C60" w:rsidRPr="00B75623" w:rsidRDefault="00A53C60" w:rsidP="00A53C60">
      <w:pPr>
        <w:pStyle w:val="ListParagraph"/>
        <w:numPr>
          <w:ilvl w:val="0"/>
          <w:numId w:val="4"/>
        </w:numPr>
        <w:rPr>
          <w:lang w:val="en-US"/>
        </w:rPr>
      </w:pPr>
      <w:r w:rsidRPr="00B75623">
        <w:rPr>
          <w:lang w:val="en-US"/>
        </w:rPr>
        <w:t>SMART objectives and project success criteria;</w:t>
      </w:r>
    </w:p>
    <w:p w:rsidR="00A53C60" w:rsidRPr="00A03BC5" w:rsidRDefault="00A53C60" w:rsidP="003B1034">
      <w:pPr>
        <w:pStyle w:val="ListParagraph"/>
        <w:numPr>
          <w:ilvl w:val="0"/>
          <w:numId w:val="4"/>
        </w:numPr>
        <w:rPr>
          <w:rFonts w:ascii="Times New Roman" w:hAnsi="Times New Roman"/>
        </w:rPr>
      </w:pPr>
      <w:r w:rsidRPr="00B75623">
        <w:t>Project assumptions;</w:t>
      </w:r>
    </w:p>
    <w:p w:rsidR="00A53C60" w:rsidRDefault="00A53C60" w:rsidP="00A53C60">
      <w:pPr>
        <w:pStyle w:val="ListParagraph"/>
        <w:numPr>
          <w:ilvl w:val="0"/>
          <w:numId w:val="4"/>
        </w:numPr>
      </w:pPr>
      <w:bookmarkStart w:id="3" w:name="_GoBack"/>
      <w:r w:rsidRPr="00B75623">
        <w:t>Project constraints</w:t>
      </w:r>
      <w:bookmarkEnd w:id="3"/>
      <w:r w:rsidRPr="00B75623">
        <w:t>.</w:t>
      </w:r>
    </w:p>
    <w:p w:rsidR="0095407F" w:rsidRDefault="00A53C60" w:rsidP="0095407F">
      <w:r>
        <w:t xml:space="preserve"> </w:t>
      </w:r>
    </w:p>
    <w:p w:rsidR="00DF45BF" w:rsidRDefault="00DF45BF" w:rsidP="0095407F"/>
    <w:p w:rsidR="00A03BC5" w:rsidRDefault="00A03BC5" w:rsidP="00A03BC5">
      <w:pPr>
        <w:pStyle w:val="Heading1"/>
      </w:pPr>
      <w:bookmarkStart w:id="4" w:name="_Toc236920585"/>
      <w:r w:rsidRPr="00AA3C95">
        <w:t>Project Organization and Responsibility Matrix</w:t>
      </w:r>
      <w:bookmarkEnd w:id="4"/>
    </w:p>
    <w:p w:rsidR="00A03BC5" w:rsidRPr="00B75623" w:rsidRDefault="00A03BC5" w:rsidP="00FD653A">
      <w:pPr>
        <w:pStyle w:val="Comments"/>
        <w:rPr>
          <w:lang w:val="en-US"/>
        </w:rPr>
      </w:pPr>
      <w:r w:rsidRPr="00B75623">
        <w:rPr>
          <w:lang w:val="en-US"/>
        </w:rPr>
        <w:t>[Define who is involved and their responsibilities for the main deliverables defined in the WBS. ]</w:t>
      </w:r>
    </w:p>
    <w:p w:rsidR="00A03BC5" w:rsidRPr="00B75623" w:rsidRDefault="00A03BC5" w:rsidP="00FD653A">
      <w:pPr>
        <w:pStyle w:val="Comments"/>
        <w:rPr>
          <w:lang w:val="en-US"/>
        </w:rPr>
      </w:pPr>
      <w:r w:rsidRPr="00B75623">
        <w:rPr>
          <w:lang w:val="en-US"/>
        </w:rPr>
        <w:lastRenderedPageBreak/>
        <w:t>[See the adapted RACI matrix in the WBS Dictionary.xlsx with the responsibilities for the WBS deliverables. ]</w:t>
      </w:r>
      <w:hyperlink r:id="rId13" w:tooltip="Dicionario da EAP.xlsx" w:history="1"/>
    </w:p>
    <w:p w:rsidR="002169C6" w:rsidRPr="00B75623" w:rsidRDefault="002169C6" w:rsidP="00A03BC5">
      <w:pPr>
        <w:rPr>
          <w:lang w:val="en-US"/>
        </w:rPr>
      </w:pPr>
    </w:p>
    <w:p w:rsidR="00A03BC5" w:rsidRPr="00B75623" w:rsidRDefault="00A03BC5" w:rsidP="00A03BC5">
      <w:pPr>
        <w:rPr>
          <w:lang w:val="en-US"/>
        </w:rPr>
      </w:pPr>
      <w:r w:rsidRPr="00B75623">
        <w:rPr>
          <w:lang w:val="en-US"/>
        </w:rPr>
        <w:t>See the attached Stakeholder Register and WBS Dictionary documents.</w:t>
      </w:r>
      <w:hyperlink r:id="rId14" w:tooltip="Registro das partes interessadas" w:history="1"/>
      <w:hyperlink r:id="rId15" w:tooltip="Dicionário da EAP" w:history="1"/>
    </w:p>
    <w:p w:rsidR="002169C6" w:rsidRPr="00B75623" w:rsidRDefault="002169C6" w:rsidP="00A03BC5">
      <w:pPr>
        <w:rPr>
          <w:lang w:val="en-US"/>
        </w:rPr>
      </w:pPr>
    </w:p>
    <w:p w:rsidR="002169C6" w:rsidRPr="00B75623" w:rsidRDefault="002169C6" w:rsidP="002169C6">
      <w:pPr>
        <w:rPr>
          <w:lang w:val="en-US"/>
        </w:rPr>
      </w:pPr>
      <w:r w:rsidRPr="00B75623">
        <w:rPr>
          <w:lang w:val="en-US"/>
        </w:rPr>
        <w:t>The Stakeholder Register contains all the project's stakeholders and their main responsibilities;</w:t>
      </w:r>
      <w:hyperlink r:id="rId16" w:tooltip="Registro das partes interessadas" w:history="1"/>
    </w:p>
    <w:p w:rsidR="002169C6" w:rsidRPr="00B75623" w:rsidRDefault="002169C6" w:rsidP="002169C6">
      <w:pPr>
        <w:rPr>
          <w:lang w:val="en-US"/>
        </w:rPr>
      </w:pPr>
      <w:r w:rsidRPr="00B75623">
        <w:rPr>
          <w:lang w:val="en-US"/>
        </w:rPr>
        <w:t>The WBS Dictionary contains all the project's deliverables with who is responsible for execution, who approves, who must be consulted and who must be informed (RACI).</w:t>
      </w:r>
      <w:hyperlink r:id="rId17" w:tooltip="Dicionário da EAP" w:history="1"/>
    </w:p>
    <w:p w:rsidR="00A03BC5" w:rsidRPr="00B75623" w:rsidRDefault="00A03BC5" w:rsidP="00A03BC5">
      <w:pPr>
        <w:rPr>
          <w:lang w:val="en-US"/>
        </w:rPr>
      </w:pPr>
    </w:p>
    <w:p w:rsidR="00FA3B69" w:rsidRPr="00B75623" w:rsidRDefault="00FA3B69" w:rsidP="003670F2">
      <w:pPr>
        <w:rPr>
          <w:lang w:val="en-US"/>
        </w:rPr>
      </w:pPr>
    </w:p>
    <w:p w:rsidR="00C57E42" w:rsidRPr="00AA3C95" w:rsidRDefault="00C57E42" w:rsidP="00C57E42">
      <w:pPr>
        <w:pStyle w:val="Heading1"/>
      </w:pPr>
      <w:bookmarkStart w:id="5" w:name="_Toc236920586"/>
      <w:r w:rsidRPr="00AA3C95">
        <w:t>Project Execution Schedule and Budget</w:t>
      </w:r>
      <w:bookmarkEnd w:id="5"/>
    </w:p>
    <w:p w:rsidR="00C57E42" w:rsidRPr="00B75623" w:rsidRDefault="00C57E42" w:rsidP="00FD653A">
      <w:pPr>
        <w:pStyle w:val="Comments"/>
        <w:rPr>
          <w:lang w:val="en-US"/>
        </w:rPr>
      </w:pPr>
      <w:r w:rsidRPr="00B75623">
        <w:rPr>
          <w:lang w:val="en-US"/>
        </w:rPr>
        <w:t>[Based on the WBS, define tasks, duration, Start, Finish and Resources required. This section is created automatically from MS Project. Learn more in Create the project schedule and budget]</w:t>
      </w:r>
      <w:hyperlink r:id="rId18" w:anchor="3.4.6" w:tooltip="3.4.6Criar o cronograma e o orçamento do projeto" w:history="1"/>
    </w:p>
    <w:p w:rsidR="00C57E42" w:rsidRPr="00B75623" w:rsidRDefault="00C57E42" w:rsidP="00C57E42">
      <w:pPr>
        <w:rPr>
          <w:lang w:val="en-US"/>
        </w:rPr>
      </w:pPr>
      <w:r w:rsidRPr="00B75623">
        <w:rPr>
          <w:lang w:val="en-US"/>
        </w:rPr>
        <w:t>See the attached schedule.</w:t>
      </w:r>
    </w:p>
    <w:p w:rsidR="002169C6" w:rsidRPr="00B75623" w:rsidRDefault="002169C6" w:rsidP="00C57E42">
      <w:pPr>
        <w:rPr>
          <w:lang w:val="en-US"/>
        </w:rPr>
      </w:pPr>
      <w:r w:rsidRPr="00B75623">
        <w:rPr>
          <w:lang w:val="en-US"/>
        </w:rPr>
        <w:t xml:space="preserve">The schedule holds every activity of the project and is built by decomposing the WBS.  </w:t>
      </w:r>
    </w:p>
    <w:p w:rsidR="002169C6" w:rsidRPr="00B75623" w:rsidRDefault="002169C6" w:rsidP="00C57E42">
      <w:pPr>
        <w:rPr>
          <w:lang w:val="en-US"/>
        </w:rPr>
      </w:pPr>
      <w:r w:rsidRPr="00B75623">
        <w:rPr>
          <w:lang w:val="en-US"/>
        </w:rPr>
        <w:t xml:space="preserve">Each WBS deliverable is decomposed into summary activities, which are decomposed into activities, and so on until you reach the level of detail you want.  </w:t>
      </w:r>
    </w:p>
    <w:p w:rsidR="002169C6" w:rsidRPr="00B75623" w:rsidRDefault="002169C6" w:rsidP="00C57E42">
      <w:pPr>
        <w:rPr>
          <w:lang w:val="en-US"/>
        </w:rPr>
      </w:pPr>
      <w:r w:rsidRPr="00B75623">
        <w:rPr>
          <w:lang w:val="en-US"/>
        </w:rPr>
        <w:t>For each activity identified, you identify the resources needed and their quantities, which make up the project budget.</w:t>
      </w:r>
    </w:p>
    <w:p w:rsidR="002169C6" w:rsidRPr="00B75623" w:rsidRDefault="002169C6" w:rsidP="00C57E42">
      <w:pPr>
        <w:rPr>
          <w:lang w:val="en-US"/>
        </w:rPr>
      </w:pPr>
    </w:p>
    <w:p w:rsidR="00C57E42" w:rsidRPr="00B75623" w:rsidRDefault="00C57E42" w:rsidP="00C57E42">
      <w:pPr>
        <w:rPr>
          <w:lang w:val="en-US"/>
        </w:rPr>
      </w:pPr>
      <w:r w:rsidRPr="00B75623">
        <w:rPr>
          <w:lang w:val="en-US"/>
        </w:rPr>
        <w:t>To see the dates, use the PMO-Gantt Chart view.</w:t>
      </w:r>
    </w:p>
    <w:p w:rsidR="00C57E42" w:rsidRPr="00B75623" w:rsidRDefault="00C57E42" w:rsidP="00C57E42">
      <w:pPr>
        <w:rPr>
          <w:lang w:val="en-US"/>
        </w:rPr>
      </w:pPr>
      <w:r w:rsidRPr="00B75623">
        <w:rPr>
          <w:lang w:val="en-US"/>
        </w:rPr>
        <w:t>To see the costs, use the PMO-Costs view of the schedule.</w:t>
      </w:r>
    </w:p>
    <w:p w:rsidR="00C57E42" w:rsidRPr="00B75623" w:rsidRDefault="00C57E42" w:rsidP="003670F2">
      <w:pPr>
        <w:rPr>
          <w:lang w:val="en-US"/>
        </w:rPr>
      </w:pPr>
    </w:p>
    <w:p w:rsidR="00FA3B69" w:rsidRPr="00B75623" w:rsidRDefault="00FA3B69" w:rsidP="003670F2">
      <w:pPr>
        <w:rPr>
          <w:lang w:val="en-US"/>
        </w:rPr>
      </w:pPr>
    </w:p>
    <w:p w:rsidR="003670F2" w:rsidRPr="00B75623" w:rsidRDefault="003670F2" w:rsidP="003670F2">
      <w:pPr>
        <w:pStyle w:val="Heading1"/>
        <w:rPr>
          <w:lang w:val="en-US"/>
        </w:rPr>
      </w:pPr>
      <w:bookmarkStart w:id="6" w:name="_Toc383330999"/>
      <w:bookmarkStart w:id="7" w:name="_Toc236920587"/>
      <w:r w:rsidRPr="00B75623">
        <w:rPr>
          <w:lang w:val="en-US"/>
        </w:rPr>
        <w:t>How Project Progress Will Be Measured</w:t>
      </w:r>
      <w:bookmarkEnd w:id="6"/>
      <w:bookmarkEnd w:id="7"/>
    </w:p>
    <w:p w:rsidR="003670F2" w:rsidRPr="00B75623" w:rsidRDefault="003670F2" w:rsidP="00FD653A">
      <w:pPr>
        <w:pStyle w:val="Comments"/>
        <w:rPr>
          <w:lang w:val="en-US"/>
        </w:rPr>
      </w:pPr>
      <w:r w:rsidRPr="00B75623">
        <w:rPr>
          <w:lang w:val="en-US"/>
        </w:rPr>
        <w:t>[Define how the project's progress will be measured. ]</w:t>
      </w:r>
    </w:p>
    <w:p w:rsidR="00C65527" w:rsidRPr="00B75623" w:rsidRDefault="00C65527" w:rsidP="00C65527">
      <w:pPr>
        <w:rPr>
          <w:lang w:val="en-US"/>
        </w:rPr>
      </w:pPr>
      <w:r w:rsidRPr="00B75623">
        <w:rPr>
          <w:lang w:val="en-US"/>
        </w:rPr>
        <w:t xml:space="preserve">Through Earned Value Management and its schedule and cost indicators (SPI &amp; CPI), with traffic lights to show the project's progress. </w:t>
      </w:r>
      <w:hyperlink r:id="rId19" w:tooltip="Gerenciamento do valor agregado" w:history="1"/>
    </w:p>
    <w:p w:rsidR="00C65527" w:rsidRPr="00C65527" w:rsidRDefault="00C65527" w:rsidP="00C65527">
      <w:r w:rsidRPr="00C65527">
        <w:t>The criteria will be: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78"/>
        <w:gridCol w:w="960"/>
        <w:gridCol w:w="1450"/>
        <w:gridCol w:w="1227"/>
      </w:tblGrid>
      <w:tr w:rsidR="00C65527" w:rsidRPr="00C65527" w:rsidTr="002314E9">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5527" w:rsidRPr="00C65527" w:rsidRDefault="00C65527" w:rsidP="00C65527">
            <w:r w:rsidRPr="00C65527">
              <w:t>Indicator</w:t>
            </w:r>
          </w:p>
        </w:tc>
        <w:tc>
          <w:tcPr>
            <w:tcW w:w="960" w:type="dxa"/>
            <w:tcBorders>
              <w:top w:val="single" w:sz="8" w:space="0" w:color="A3A3A3"/>
              <w:left w:val="single" w:sz="8" w:space="0" w:color="A3A3A3"/>
              <w:bottom w:val="single" w:sz="8" w:space="0" w:color="A3A3A3"/>
              <w:right w:val="single" w:sz="8" w:space="0" w:color="A3A3A3"/>
            </w:tcBorders>
            <w:shd w:val="clear" w:color="auto" w:fill="00B050"/>
            <w:tcMar>
              <w:top w:w="80" w:type="dxa"/>
              <w:left w:w="80" w:type="dxa"/>
              <w:bottom w:w="80" w:type="dxa"/>
              <w:right w:w="80" w:type="dxa"/>
            </w:tcMar>
            <w:hideMark/>
          </w:tcPr>
          <w:p w:rsidR="00C65527" w:rsidRPr="00C65527" w:rsidRDefault="00C65527" w:rsidP="00C65527">
            <w:r w:rsidRPr="00C65527">
              <w:rPr>
                <w:lang w:val="en-US"/>
              </w:rPr>
              <w:t>Green</w:t>
            </w:r>
          </w:p>
        </w:tc>
        <w:tc>
          <w:tcPr>
            <w:tcW w:w="1450" w:type="dxa"/>
            <w:tcBorders>
              <w:top w:val="single" w:sz="8" w:space="0" w:color="A3A3A3"/>
              <w:left w:val="single" w:sz="8" w:space="0" w:color="A3A3A3"/>
              <w:bottom w:val="single" w:sz="8" w:space="0" w:color="A3A3A3"/>
              <w:right w:val="single" w:sz="8" w:space="0" w:color="A3A3A3"/>
            </w:tcBorders>
            <w:shd w:val="clear" w:color="auto" w:fill="FFFF00"/>
            <w:tcMar>
              <w:top w:w="80" w:type="dxa"/>
              <w:left w:w="80" w:type="dxa"/>
              <w:bottom w:w="80" w:type="dxa"/>
              <w:right w:w="80" w:type="dxa"/>
            </w:tcMar>
            <w:hideMark/>
          </w:tcPr>
          <w:p w:rsidR="00C65527" w:rsidRPr="00C65527" w:rsidRDefault="00C65527" w:rsidP="00C65527">
            <w:r w:rsidRPr="00C65527">
              <w:t>Yellow</w:t>
            </w:r>
          </w:p>
        </w:tc>
        <w:tc>
          <w:tcPr>
            <w:tcW w:w="1227" w:type="dxa"/>
            <w:tcBorders>
              <w:top w:val="single" w:sz="8" w:space="0" w:color="A3A3A3"/>
              <w:left w:val="single" w:sz="8" w:space="0" w:color="A3A3A3"/>
              <w:bottom w:val="single" w:sz="8" w:space="0" w:color="A3A3A3"/>
              <w:right w:val="single" w:sz="8" w:space="0" w:color="A3A3A3"/>
            </w:tcBorders>
            <w:shd w:val="clear" w:color="auto" w:fill="FF0000"/>
            <w:tcMar>
              <w:top w:w="80" w:type="dxa"/>
              <w:left w:w="80" w:type="dxa"/>
              <w:bottom w:w="80" w:type="dxa"/>
              <w:right w:w="80" w:type="dxa"/>
            </w:tcMar>
            <w:hideMark/>
          </w:tcPr>
          <w:p w:rsidR="00C65527" w:rsidRPr="00C65527" w:rsidRDefault="00C65527" w:rsidP="00C65527">
            <w:pPr>
              <w:rPr>
                <w:lang w:val="en-US"/>
              </w:rPr>
            </w:pPr>
            <w:r w:rsidRPr="00C65527">
              <w:t>Red</w:t>
            </w:r>
          </w:p>
        </w:tc>
      </w:tr>
      <w:tr w:rsidR="00C65527" w:rsidRPr="00C65527" w:rsidTr="002314E9">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5527" w:rsidRPr="00C65527" w:rsidRDefault="00C65527" w:rsidP="00C65527">
            <w:pPr>
              <w:rPr>
                <w:lang w:val="en-US"/>
              </w:rPr>
            </w:pPr>
            <w:r w:rsidRPr="00C65527">
              <w:rPr>
                <w:lang w:val="en-US"/>
              </w:rPr>
              <w:t>SPI</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5527" w:rsidRPr="00C65527" w:rsidRDefault="00C65527" w:rsidP="00C65527">
            <w:pPr>
              <w:rPr>
                <w:lang w:val="en-US"/>
              </w:rPr>
            </w:pPr>
            <w:r w:rsidRPr="00C65527">
              <w:rPr>
                <w:lang w:val="en-US"/>
              </w:rPr>
              <w:t>&gt;= 1.0</w:t>
            </w:r>
          </w:p>
        </w:tc>
        <w:tc>
          <w:tcPr>
            <w:tcW w:w="1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5527" w:rsidRPr="00C65527" w:rsidRDefault="00C65527" w:rsidP="00B425B7">
            <w:pPr>
              <w:rPr>
                <w:lang w:val="en-US"/>
              </w:rPr>
            </w:pPr>
            <w:r w:rsidRPr="00C65527">
              <w:rPr>
                <w:lang w:val="en-US"/>
              </w:rPr>
              <w:t>&gt;= 0.9 &lt; 1.0</w:t>
            </w:r>
          </w:p>
        </w:tc>
        <w:tc>
          <w:tcPr>
            <w:tcW w:w="1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5527" w:rsidRPr="00C65527" w:rsidRDefault="00C65527" w:rsidP="00C65527">
            <w:pPr>
              <w:rPr>
                <w:lang w:val="en-US"/>
              </w:rPr>
            </w:pPr>
            <w:r w:rsidRPr="00C65527">
              <w:rPr>
                <w:lang w:val="en-US"/>
              </w:rPr>
              <w:t>&lt; 0.9</w:t>
            </w:r>
          </w:p>
        </w:tc>
      </w:tr>
      <w:tr w:rsidR="00C65527" w:rsidRPr="00C65527" w:rsidTr="002314E9">
        <w:tc>
          <w:tcPr>
            <w:tcW w:w="11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5527" w:rsidRPr="00C65527" w:rsidRDefault="00C65527" w:rsidP="00C65527">
            <w:pPr>
              <w:rPr>
                <w:lang w:val="en-US"/>
              </w:rPr>
            </w:pPr>
            <w:r w:rsidRPr="00C65527">
              <w:rPr>
                <w:lang w:val="en-US"/>
              </w:rPr>
              <w:t>CPI</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5527" w:rsidRPr="00C65527" w:rsidRDefault="00C65527" w:rsidP="00C65527">
            <w:pPr>
              <w:rPr>
                <w:lang w:val="en-US"/>
              </w:rPr>
            </w:pPr>
            <w:r w:rsidRPr="00C65527">
              <w:rPr>
                <w:lang w:val="en-US"/>
              </w:rPr>
              <w:t>&gt;= 1.0</w:t>
            </w:r>
          </w:p>
        </w:tc>
        <w:tc>
          <w:tcPr>
            <w:tcW w:w="1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5527" w:rsidRPr="00C65527" w:rsidRDefault="00C65527" w:rsidP="00B425B7">
            <w:pPr>
              <w:rPr>
                <w:lang w:val="en-US"/>
              </w:rPr>
            </w:pPr>
            <w:r w:rsidRPr="00C65527">
              <w:rPr>
                <w:lang w:val="en-US"/>
              </w:rPr>
              <w:t>&gt;= 0.9 &lt; 1.0</w:t>
            </w:r>
          </w:p>
        </w:tc>
        <w:tc>
          <w:tcPr>
            <w:tcW w:w="12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C65527" w:rsidRPr="00C65527" w:rsidRDefault="00C65527" w:rsidP="00C65527">
            <w:pPr>
              <w:rPr>
                <w:lang w:val="en-US"/>
              </w:rPr>
            </w:pPr>
            <w:r w:rsidRPr="00C65527">
              <w:rPr>
                <w:lang w:val="en-US"/>
              </w:rPr>
              <w:t>&lt; 0.9</w:t>
            </w:r>
          </w:p>
        </w:tc>
      </w:tr>
    </w:tbl>
    <w:p w:rsidR="00C65527" w:rsidRPr="00C65527" w:rsidRDefault="00C65527" w:rsidP="00C65527">
      <w:pPr>
        <w:rPr>
          <w:lang w:val="en-US"/>
        </w:rPr>
      </w:pPr>
      <w:r w:rsidRPr="00C65527">
        <w:rPr>
          <w:lang w:val="en-US"/>
        </w:rPr>
        <w:t> </w:t>
      </w:r>
    </w:p>
    <w:p w:rsidR="00C65527" w:rsidRPr="00B75623" w:rsidRDefault="00C65527" w:rsidP="00C65527">
      <w:pPr>
        <w:rPr>
          <w:lang w:val="en-US"/>
        </w:rPr>
      </w:pPr>
      <w:r w:rsidRPr="00B75623">
        <w:rPr>
          <w:lang w:val="en-US"/>
        </w:rPr>
        <w:t xml:space="preserve">To do this, the time and cost baseline is saved once planning is complete. </w:t>
      </w:r>
    </w:p>
    <w:p w:rsidR="00C65527" w:rsidRPr="00B75623" w:rsidRDefault="00C65527" w:rsidP="00C65527">
      <w:pPr>
        <w:rPr>
          <w:lang w:val="en-US"/>
        </w:rPr>
      </w:pPr>
      <w:r w:rsidRPr="00B75623">
        <w:rPr>
          <w:lang w:val="en-US"/>
        </w:rPr>
        <w:t>After that, the planned (saved baseline) is tracked weekly against the actual.</w:t>
      </w:r>
    </w:p>
    <w:p w:rsidR="00C65527" w:rsidRPr="00B75623" w:rsidRDefault="00C65527" w:rsidP="00C65527">
      <w:pPr>
        <w:rPr>
          <w:lang w:val="en-US"/>
        </w:rPr>
      </w:pPr>
      <w:r w:rsidRPr="00B75623">
        <w:rPr>
          <w:lang w:val="en-US"/>
        </w:rPr>
        <w:t>The indicators are communicated through the Weekly Status Report, in the Executive Summary topic.</w:t>
      </w:r>
    </w:p>
    <w:p w:rsidR="003670F2" w:rsidRPr="00B75623" w:rsidRDefault="003670F2" w:rsidP="003670F2">
      <w:pPr>
        <w:rPr>
          <w:lang w:val="en-US"/>
        </w:rPr>
      </w:pPr>
    </w:p>
    <w:p w:rsidR="00010B45" w:rsidRPr="00AA3C95" w:rsidRDefault="00010B45" w:rsidP="00010B45">
      <w:pPr>
        <w:pStyle w:val="Heading1"/>
      </w:pPr>
      <w:bookmarkStart w:id="8" w:name="_Toc236920588"/>
      <w:r w:rsidRPr="00AA3C95">
        <w:t>Risk and Issue Management</w:t>
      </w:r>
      <w:bookmarkEnd w:id="8"/>
    </w:p>
    <w:p w:rsidR="00431E38" w:rsidRPr="00B75623" w:rsidRDefault="00010B45" w:rsidP="00FD653A">
      <w:pPr>
        <w:pStyle w:val="Comments"/>
        <w:rPr>
          <w:lang w:val="en-US"/>
        </w:rPr>
      </w:pPr>
      <w:r w:rsidRPr="00B75623">
        <w:rPr>
          <w:lang w:val="en-US"/>
        </w:rPr>
        <w:t xml:space="preserve">[List the risks and their strategies, considering Severity, Probability, Impact, Action. </w:t>
      </w:r>
    </w:p>
    <w:p w:rsidR="00010B45" w:rsidRPr="00B75623" w:rsidRDefault="00431E38" w:rsidP="00FD653A">
      <w:pPr>
        <w:pStyle w:val="Comments"/>
        <w:rPr>
          <w:lang w:val="en-US"/>
        </w:rPr>
      </w:pPr>
      <w:r w:rsidRPr="00B75623">
        <w:rPr>
          <w:lang w:val="en-US"/>
        </w:rPr>
        <w:t>List the issues considering Severity, Urgency, Impact, Action.This section is created from the Issue Log.xlsx template. ]</w:t>
      </w:r>
      <w:r w:rsidRPr="00B75623">
        <w:rPr>
          <w:lang w:val="en-US"/>
        </w:rPr>
        <w:br/>
      </w:r>
      <w:hyperlink r:id="rId20" w:tooltip="Registro dos riscos e dos problemas.xlsx" w:history="1"/>
    </w:p>
    <w:p w:rsidR="00010B45" w:rsidRPr="00B75623" w:rsidRDefault="00010B45" w:rsidP="00010B45">
      <w:pPr>
        <w:rPr>
          <w:lang w:val="en-US"/>
        </w:rPr>
      </w:pPr>
      <w:r w:rsidRPr="00B75623">
        <w:rPr>
          <w:lang w:val="en-US"/>
        </w:rPr>
        <w:t>See the attached Issue Log.xlsx.</w:t>
      </w:r>
      <w:hyperlink r:id="rId21" w:tooltip="Registro dos riscos e dos problemas.xlsx" w:history="1"/>
    </w:p>
    <w:p w:rsidR="00E37D2C" w:rsidRPr="00B75623" w:rsidRDefault="009F1697" w:rsidP="009F1697">
      <w:pPr>
        <w:rPr>
          <w:lang w:val="en-US"/>
        </w:rPr>
      </w:pPr>
      <w:r w:rsidRPr="00B75623">
        <w:rPr>
          <w:lang w:val="en-US"/>
        </w:rPr>
        <w:t>The Issue Log holds the risks and issues identified during the project in a single workbook, to make monitoring easier and issues quicker to resolve.</w:t>
      </w:r>
      <w:hyperlink r:id="rId22" w:tooltip="Registro dos riscos e dos problemas.xlsx" w:history="1"/>
    </w:p>
    <w:p w:rsidR="00E37D2C" w:rsidRPr="00B75623" w:rsidRDefault="00E37D2C" w:rsidP="009F1697">
      <w:pPr>
        <w:rPr>
          <w:lang w:val="en-US"/>
        </w:rPr>
      </w:pPr>
      <w:r w:rsidRPr="00B75623">
        <w:rPr>
          <w:lang w:val="en-US"/>
        </w:rPr>
        <w:t>It is used in the lessons learned and feeds continuous improvement, because:</w:t>
      </w:r>
    </w:p>
    <w:p w:rsidR="009F1697" w:rsidRPr="00B75623" w:rsidRDefault="006D4B07" w:rsidP="00E37D2C">
      <w:pPr>
        <w:pStyle w:val="ListParagraph"/>
        <w:numPr>
          <w:ilvl w:val="0"/>
          <w:numId w:val="5"/>
        </w:numPr>
        <w:rPr>
          <w:lang w:val="en-US"/>
        </w:rPr>
      </w:pPr>
      <w:r w:rsidRPr="00B75623">
        <w:rPr>
          <w:lang w:val="en-US"/>
        </w:rPr>
        <w:lastRenderedPageBreak/>
        <w:t>It shows which foreseen risks actually happened, and those that were not foreseen and happened; and</w:t>
      </w:r>
    </w:p>
    <w:p w:rsidR="00E37D2C" w:rsidRPr="00B75623" w:rsidRDefault="006D4B07" w:rsidP="00E37D2C">
      <w:pPr>
        <w:pStyle w:val="ListParagraph"/>
        <w:numPr>
          <w:ilvl w:val="0"/>
          <w:numId w:val="5"/>
        </w:numPr>
        <w:rPr>
          <w:lang w:val="en-US"/>
        </w:rPr>
      </w:pPr>
      <w:r w:rsidRPr="00B75623">
        <w:rPr>
          <w:lang w:val="en-US"/>
        </w:rPr>
        <w:t>How they were handled, and the definitive solutions to avoid new issues on other projects.</w:t>
      </w:r>
    </w:p>
    <w:p w:rsidR="002169C6" w:rsidRPr="00B75623" w:rsidRDefault="002169C6" w:rsidP="00010B45">
      <w:pPr>
        <w:rPr>
          <w:lang w:val="en-US"/>
        </w:rPr>
      </w:pPr>
    </w:p>
    <w:p w:rsidR="00010B45" w:rsidRPr="00B75623" w:rsidRDefault="00010B45" w:rsidP="00010B45">
      <w:pPr>
        <w:rPr>
          <w:lang w:val="en-US"/>
        </w:rPr>
      </w:pPr>
    </w:p>
    <w:p w:rsidR="00010B45" w:rsidRPr="00AA3C95" w:rsidRDefault="00010B45" w:rsidP="00010B45">
      <w:pPr>
        <w:pStyle w:val="Heading1"/>
      </w:pPr>
      <w:bookmarkStart w:id="9" w:name="_Toc236920589"/>
      <w:r>
        <w:t>Communication Management</w:t>
      </w:r>
      <w:bookmarkEnd w:id="9"/>
    </w:p>
    <w:p w:rsidR="00010B45" w:rsidRPr="00B75623" w:rsidRDefault="00010B45" w:rsidP="00FD653A">
      <w:pPr>
        <w:pStyle w:val="Comments"/>
        <w:rPr>
          <w:lang w:val="en-US"/>
        </w:rPr>
      </w:pPr>
      <w:r w:rsidRPr="00B75623">
        <w:rPr>
          <w:lang w:val="en-US"/>
        </w:rPr>
        <w:t>[Define how critical and/or in-progress activities will be communicated during the project's execution phase. The following must be identified: What; When; How; To Whom. ]</w:t>
      </w:r>
    </w:p>
    <w:p w:rsidR="00010B45" w:rsidRPr="00B75623" w:rsidRDefault="00010B45" w:rsidP="00010B45">
      <w:pPr>
        <w:rPr>
          <w:lang w:val="en-US"/>
        </w:rPr>
      </w:pPr>
      <w:r w:rsidRPr="00B75623">
        <w:rPr>
          <w:lang w:val="en-US"/>
        </w:rPr>
        <w:t>The communication strategy is detailed in the attached Communication Matrix.</w:t>
      </w:r>
    </w:p>
    <w:p w:rsidR="00010B45" w:rsidRPr="00B75623" w:rsidRDefault="00010B45" w:rsidP="00010B45">
      <w:pPr>
        <w:rPr>
          <w:lang w:val="en-US"/>
        </w:rPr>
      </w:pPr>
    </w:p>
    <w:p w:rsidR="003670F2" w:rsidRPr="00B75623" w:rsidRDefault="003670F2" w:rsidP="003670F2">
      <w:pPr>
        <w:rPr>
          <w:lang w:val="en-US"/>
        </w:rPr>
      </w:pPr>
    </w:p>
    <w:p w:rsidR="003670F2" w:rsidRPr="00AA3C95" w:rsidRDefault="003670F2" w:rsidP="003670F2">
      <w:pPr>
        <w:pStyle w:val="Heading1"/>
      </w:pPr>
      <w:bookmarkStart w:id="10" w:name="_Toc383331000"/>
      <w:bookmarkStart w:id="11" w:name="_Toc236920590"/>
      <w:r w:rsidRPr="00AA3C95">
        <w:t>Scope Change Management</w:t>
      </w:r>
      <w:bookmarkEnd w:id="10"/>
      <w:bookmarkEnd w:id="11"/>
    </w:p>
    <w:p w:rsidR="003670F2" w:rsidRPr="00B75623" w:rsidRDefault="003670F2" w:rsidP="00FD653A">
      <w:pPr>
        <w:pStyle w:val="Comments"/>
        <w:rPr>
          <w:lang w:val="en-US"/>
        </w:rPr>
      </w:pPr>
      <w:r w:rsidRPr="00B75623">
        <w:rPr>
          <w:lang w:val="en-US"/>
        </w:rPr>
        <w:t>[Define the criteria and approval flow for scope changes]</w:t>
      </w:r>
    </w:p>
    <w:p w:rsidR="00C65527" w:rsidRPr="00B75623" w:rsidRDefault="00C57E42" w:rsidP="00C65527">
      <w:pPr>
        <w:rPr>
          <w:lang w:val="en-US"/>
        </w:rPr>
      </w:pPr>
      <w:r w:rsidRPr="00B75623">
        <w:rPr>
          <w:lang w:val="en-US"/>
        </w:rPr>
        <w:t>Every change must be requested through the form and sent to the Project Manager by e-mail. The Project Manager assesses it, adds it to the Change Log and forwards it for the project sponsor's approval. The Change Log is kept in the project folder and holds every request with its status up to date, even if it is rejected.</w:t>
      </w:r>
      <w:hyperlink r:id="rId23" w:history="1"/>
      <w:hyperlink r:id="rId24" w:history="1"/>
    </w:p>
    <w:p w:rsidR="003670F2" w:rsidRPr="00B75623" w:rsidRDefault="003670F2" w:rsidP="003670F2">
      <w:pPr>
        <w:rPr>
          <w:lang w:val="en-US"/>
        </w:rPr>
      </w:pPr>
    </w:p>
    <w:p w:rsidR="008843C9" w:rsidRPr="00B75623" w:rsidRDefault="008843C9" w:rsidP="003D377B">
      <w:pPr>
        <w:rPr>
          <w:lang w:val="en-US"/>
        </w:rPr>
      </w:pPr>
    </w:p>
    <w:tbl>
      <w:tblPr>
        <w:tblW w:w="867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28" w:type="dxa"/>
          <w:right w:w="0" w:type="dxa"/>
        </w:tblCellMar>
        <w:tblLook w:val="0000" w:firstRow="0" w:lastRow="0" w:firstColumn="0" w:lastColumn="0" w:noHBand="0" w:noVBand="0"/>
      </w:tblPr>
      <w:tblGrid>
        <w:gridCol w:w="2438"/>
        <w:gridCol w:w="4678"/>
        <w:gridCol w:w="1559"/>
      </w:tblGrid>
      <w:tr w:rsidR="008843C9" w:rsidRPr="00C52528" w:rsidTr="00842903">
        <w:trPr>
          <w:trHeight w:val="377"/>
        </w:trPr>
        <w:tc>
          <w:tcPr>
            <w:tcW w:w="8675" w:type="dxa"/>
            <w:gridSpan w:val="3"/>
            <w:shd w:val="clear" w:color="auto" w:fill="DBE5F1" w:themeFill="accent1" w:themeFillTint="33"/>
            <w:vAlign w:val="center"/>
          </w:tcPr>
          <w:p w:rsidR="008843C9" w:rsidRPr="00C52528" w:rsidRDefault="008843C9" w:rsidP="002D679E">
            <w:pPr>
              <w:jc w:val="center"/>
              <w:rPr>
                <w:b/>
              </w:rPr>
            </w:pPr>
            <w:r>
              <w:rPr>
                <w:b/>
              </w:rPr>
              <w:t>Approvals</w:t>
            </w:r>
          </w:p>
        </w:tc>
      </w:tr>
      <w:tr w:rsidR="008843C9" w:rsidRPr="00C52528" w:rsidTr="00842903">
        <w:trPr>
          <w:trHeight w:val="283"/>
        </w:trPr>
        <w:tc>
          <w:tcPr>
            <w:tcW w:w="2438" w:type="dxa"/>
            <w:shd w:val="clear" w:color="auto" w:fill="DBE5F1" w:themeFill="accent1" w:themeFillTint="33"/>
            <w:vAlign w:val="center"/>
          </w:tcPr>
          <w:p w:rsidR="008843C9" w:rsidRPr="00C52528" w:rsidRDefault="008843C9" w:rsidP="002D679E">
            <w:pPr>
              <w:jc w:val="center"/>
              <w:rPr>
                <w:b/>
              </w:rPr>
            </w:pPr>
            <w:r>
              <w:rPr>
                <w:b/>
              </w:rPr>
              <w:t>Participant</w:t>
            </w:r>
          </w:p>
        </w:tc>
        <w:tc>
          <w:tcPr>
            <w:tcW w:w="4678" w:type="dxa"/>
            <w:shd w:val="clear" w:color="auto" w:fill="DBE5F1" w:themeFill="accent1" w:themeFillTint="33"/>
            <w:vAlign w:val="center"/>
          </w:tcPr>
          <w:p w:rsidR="008843C9" w:rsidRPr="00C52528" w:rsidRDefault="008843C9" w:rsidP="002D679E">
            <w:pPr>
              <w:jc w:val="center"/>
              <w:rPr>
                <w:b/>
              </w:rPr>
            </w:pPr>
            <w:r>
              <w:rPr>
                <w:b/>
              </w:rPr>
              <w:t>Signature</w:t>
            </w:r>
          </w:p>
        </w:tc>
        <w:tc>
          <w:tcPr>
            <w:tcW w:w="1559" w:type="dxa"/>
            <w:shd w:val="clear" w:color="auto" w:fill="DBE5F1" w:themeFill="accent1" w:themeFillTint="33"/>
            <w:vAlign w:val="center"/>
          </w:tcPr>
          <w:p w:rsidR="008843C9" w:rsidRPr="00C52528" w:rsidRDefault="008843C9" w:rsidP="002D679E">
            <w:pPr>
              <w:jc w:val="center"/>
              <w:rPr>
                <w:b/>
              </w:rPr>
            </w:pPr>
            <w:r>
              <w:rPr>
                <w:b/>
              </w:rPr>
              <w:t>Date</w:t>
            </w:r>
          </w:p>
        </w:tc>
      </w:tr>
      <w:tr w:rsidR="008843C9" w:rsidRPr="00C52528" w:rsidTr="00842903">
        <w:trPr>
          <w:trHeight w:val="340"/>
        </w:trPr>
        <w:tc>
          <w:tcPr>
            <w:tcW w:w="2438" w:type="dxa"/>
            <w:vAlign w:val="center"/>
          </w:tcPr>
          <w:p w:rsidR="008843C9" w:rsidRPr="00CE3355" w:rsidRDefault="008843C9" w:rsidP="002D679E">
            <w:pPr>
              <w:pStyle w:val="Tabela"/>
            </w:pPr>
            <w:r w:rsidRPr="00CE3355">
              <w:t>Project Sponsor</w:t>
            </w:r>
          </w:p>
        </w:tc>
        <w:tc>
          <w:tcPr>
            <w:tcW w:w="4678" w:type="dxa"/>
            <w:vAlign w:val="center"/>
          </w:tcPr>
          <w:p w:rsidR="008843C9" w:rsidRPr="00C52528" w:rsidRDefault="008843C9" w:rsidP="002D679E"/>
        </w:tc>
        <w:tc>
          <w:tcPr>
            <w:tcW w:w="1559" w:type="dxa"/>
            <w:vAlign w:val="center"/>
          </w:tcPr>
          <w:p w:rsidR="008843C9" w:rsidRPr="00C52528" w:rsidRDefault="008843C9" w:rsidP="002D679E"/>
        </w:tc>
      </w:tr>
      <w:tr w:rsidR="008843C9" w:rsidRPr="00C52528" w:rsidTr="00842903">
        <w:trPr>
          <w:trHeight w:val="340"/>
        </w:trPr>
        <w:tc>
          <w:tcPr>
            <w:tcW w:w="2438" w:type="dxa"/>
            <w:vAlign w:val="center"/>
          </w:tcPr>
          <w:p w:rsidR="008843C9" w:rsidRPr="00CE3355" w:rsidRDefault="008843C9" w:rsidP="002D679E">
            <w:pPr>
              <w:pStyle w:val="Tabela"/>
            </w:pPr>
            <w:r>
              <w:t>Project Manager</w:t>
            </w:r>
          </w:p>
        </w:tc>
        <w:tc>
          <w:tcPr>
            <w:tcW w:w="4678" w:type="dxa"/>
            <w:vAlign w:val="center"/>
          </w:tcPr>
          <w:p w:rsidR="008843C9" w:rsidRPr="00C52528" w:rsidRDefault="008843C9" w:rsidP="002D679E"/>
        </w:tc>
        <w:tc>
          <w:tcPr>
            <w:tcW w:w="1559" w:type="dxa"/>
            <w:vAlign w:val="center"/>
          </w:tcPr>
          <w:p w:rsidR="008843C9" w:rsidRPr="00C52528" w:rsidRDefault="008843C9" w:rsidP="002D679E"/>
        </w:tc>
      </w:tr>
    </w:tbl>
    <w:p w:rsidR="008843C9" w:rsidRDefault="008843C9" w:rsidP="003D377B"/>
    <w:sectPr w:rsidR="008843C9">
      <w:headerReference w:type="even" r:id="rId25"/>
      <w:headerReference w:type="default" r:id="rId26"/>
      <w:footerReference w:type="even" r:id="rId27"/>
      <w:footerReference w:type="default" r:id="rId28"/>
      <w:headerReference w:type="first" r:id="rId29"/>
      <w:footerReference w:type="first" r:id="rId3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A44" w:rsidRDefault="00A76A44" w:rsidP="005E1593">
      <w:r>
        <w:separator/>
      </w:r>
    </w:p>
  </w:endnote>
  <w:endnote w:type="continuationSeparator" w:id="0">
    <w:p w:rsidR="00A76A44" w:rsidRDefault="00A76A44" w:rsidP="005E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53A" w:rsidRDefault="00FD65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21" w:type="dxa"/>
      <w:jc w:val="center"/>
      <w:tblBorders>
        <w:top w:val="single" w:sz="4" w:space="0" w:color="auto"/>
      </w:tblBorders>
      <w:tblLook w:val="01E0" w:firstRow="1" w:lastRow="1" w:firstColumn="1" w:lastColumn="1" w:noHBand="0" w:noVBand="0"/>
    </w:tblPr>
    <w:tblGrid>
      <w:gridCol w:w="3919"/>
      <w:gridCol w:w="5302"/>
    </w:tblGrid>
    <w:tr w:rsidR="003D30A3" w:rsidRPr="006419CA" w:rsidTr="00B24EB1">
      <w:trPr>
        <w:jc w:val="center"/>
      </w:trPr>
      <w:tc>
        <w:tcPr>
          <w:tcW w:w="3919" w:type="dxa"/>
          <w:vAlign w:val="center"/>
        </w:tcPr>
        <w:p w:rsidR="003D30A3" w:rsidRPr="006419CA" w:rsidRDefault="003D30A3" w:rsidP="00B24EB1">
          <w:pPr>
            <w:pStyle w:val="Footer"/>
            <w:spacing w:before="120" w:after="120"/>
            <w:rPr>
              <w:color w:val="244061" w:themeColor="accent1" w:themeShade="80"/>
            </w:rPr>
          </w:pPr>
          <w:r w:rsidRPr="006419CA">
            <w:rPr>
              <w:color w:val="244061" w:themeColor="accent1" w:themeShade="80"/>
            </w:rPr>
            <w:fldChar w:fldCharType="begin"/>
          </w:r>
          <w:r w:rsidRPr="006419CA">
            <w:rPr>
              <w:color w:val="244061" w:themeColor="accent1" w:themeShade="80"/>
            </w:rPr>
            <w:instrText xml:space="preserve"> FILENAME </w:instrText>
          </w:r>
          <w:r w:rsidRPr="006419CA">
            <w:rPr>
              <w:color w:val="244061" w:themeColor="accent1" w:themeShade="80"/>
            </w:rPr>
            <w:fldChar w:fldCharType="separate"/>
          </w:r>
          <w:r w:rsidR="005F7231">
            <w:rPr>
              <w:noProof/>
              <w:color w:val="244061" w:themeColor="accent1" w:themeShade="80"/>
            </w:rPr>
            <w:t>Project Management Plan.docx</w:t>
          </w:r>
          <w:r w:rsidRPr="006419CA">
            <w:rPr>
              <w:color w:val="244061" w:themeColor="accent1" w:themeShade="80"/>
            </w:rPr>
            <w:fldChar w:fldCharType="end"/>
          </w:r>
        </w:p>
      </w:tc>
      <w:tc>
        <w:tcPr>
          <w:tcW w:w="5302" w:type="dxa"/>
          <w:vAlign w:val="center"/>
        </w:tcPr>
        <w:p w:rsidR="003D30A3" w:rsidRPr="006419CA" w:rsidRDefault="003D30A3" w:rsidP="00B24EB1">
          <w:pPr>
            <w:pStyle w:val="Footer"/>
            <w:spacing w:before="120" w:after="120"/>
            <w:jc w:val="right"/>
            <w:rPr>
              <w:color w:val="244061" w:themeColor="accent1" w:themeShade="80"/>
            </w:rPr>
          </w:pPr>
          <w:r w:rsidRPr="006419CA">
            <w:rPr>
              <w:color w:val="244061" w:themeColor="accent1" w:themeShade="80"/>
            </w:rPr>
            <w:t>Page 1 of 3</w:t>
          </w:r>
          <w:r w:rsidRPr="006419CA">
            <w:rPr>
              <w:color w:val="244061" w:themeColor="accent1" w:themeShade="80"/>
            </w:rPr>
            <w:fldChar w:fldCharType="begin"/>
          </w:r>
          <w:r w:rsidRPr="006419CA">
            <w:rPr>
              <w:color w:val="244061" w:themeColor="accent1" w:themeShade="80"/>
            </w:rPr>
            <w:instrText xml:space="preserve"> PAGE </w:instrText>
          </w:r>
          <w:r w:rsidR="00B75623">
            <w:rPr>
              <w:color w:val="244061" w:themeColor="accent1" w:themeShade="80"/>
            </w:rPr>
            <w:fldChar w:fldCharType="separate"/>
          </w:r>
          <w:r w:rsidR="00B75623">
            <w:rPr>
              <w:noProof/>
              <w:color w:val="244061" w:themeColor="accent1" w:themeShade="80"/>
            </w:rPr>
            <w:t>3</w:t>
          </w:r>
          <w:r w:rsidRPr="006419CA">
            <w:rPr>
              <w:color w:val="244061" w:themeColor="accent1" w:themeShade="80"/>
            </w:rPr>
            <w:fldChar w:fldCharType="end"/>
          </w:r>
          <w:r w:rsidRPr="006419CA">
            <w:rPr>
              <w:color w:val="244061" w:themeColor="accent1" w:themeShade="80"/>
            </w:rPr>
            <w:fldChar w:fldCharType="begin"/>
          </w:r>
          <w:r w:rsidRPr="006419CA">
            <w:rPr>
              <w:color w:val="244061" w:themeColor="accent1" w:themeShade="80"/>
            </w:rPr>
            <w:instrText xml:space="preserve"> NUMPAGES </w:instrText>
          </w:r>
          <w:r w:rsidR="00B75623">
            <w:rPr>
              <w:color w:val="244061" w:themeColor="accent1" w:themeShade="80"/>
            </w:rPr>
            <w:fldChar w:fldCharType="separate"/>
          </w:r>
          <w:r w:rsidR="00B75623">
            <w:rPr>
              <w:noProof/>
              <w:color w:val="244061" w:themeColor="accent1" w:themeShade="80"/>
            </w:rPr>
            <w:t>3</w:t>
          </w:r>
          <w:r w:rsidRPr="006419CA">
            <w:rPr>
              <w:color w:val="244061" w:themeColor="accent1" w:themeShade="80"/>
            </w:rPr>
            <w:fldChar w:fldCharType="end"/>
          </w:r>
        </w:p>
      </w:tc>
    </w:tr>
    <w:tr w:rsidR="00B24EB1" w:rsidRPr="006419CA" w:rsidTr="00B24EB1">
      <w:trPr>
        <w:jc w:val="center"/>
      </w:trPr>
      <w:sdt>
        <w:sdtPr>
          <w:rPr>
            <w:color w:val="244061" w:themeColor="accent1" w:themeShade="80"/>
          </w:rPr>
          <w:alias w:val="Company"/>
          <w:tag w:val=""/>
          <w:id w:val="-992786841"/>
          <w:placeholder>
            <w:docPart w:val="00A3F015E44147ACA01735871E7050D5"/>
          </w:placeholder>
          <w:dataBinding w:prefixMappings="xmlns:ns0='http://schemas.openxmlformats.org/officeDocument/2006/extended-properties' " w:xpath="/ns0:Properties[1]/ns0:Company[1]" w:storeItemID="{6668398D-A668-4E3E-A5EB-62B293D839F1}"/>
          <w:text/>
        </w:sdtPr>
        <w:sdtEndPr/>
        <w:sdtContent>
          <w:tc>
            <w:tcPr>
              <w:tcW w:w="3919" w:type="dxa"/>
              <w:vAlign w:val="center"/>
            </w:tcPr>
            <w:p w:rsidR="00B24EB1" w:rsidRPr="006419CA" w:rsidRDefault="00B75623" w:rsidP="00B24EB1">
              <w:pPr>
                <w:pStyle w:val="Footer"/>
                <w:spacing w:before="120" w:after="120"/>
                <w:rPr>
                  <w:color w:val="244061" w:themeColor="accent1" w:themeShade="80"/>
                </w:rPr>
              </w:pPr>
              <w:r>
                <w:rPr>
                  <w:color w:val="244061" w:themeColor="accent1" w:themeShade="80"/>
                </w:rPr>
                <w:t>PMO Escritório de Projetos</w:t>
              </w:r>
            </w:p>
          </w:tc>
        </w:sdtContent>
      </w:sdt>
      <w:sdt>
        <w:sdtPr>
          <w:rPr>
            <w:color w:val="244061" w:themeColor="accent1" w:themeShade="80"/>
          </w:rPr>
          <w:alias w:val="Comments"/>
          <w:tag w:val=""/>
          <w:id w:val="-1939051209"/>
          <w:placeholder>
            <w:docPart w:val="ED017E7FD5BF4F04B71E6CC9C6DDA081"/>
          </w:placeholder>
          <w:dataBinding w:prefixMappings="xmlns:ns0='http://purl.org/dc/elements/1.1/' xmlns:ns1='http://schemas.openxmlformats.org/package/2006/metadata/core-properties' " w:xpath="/ns1:coreProperties[1]/ns0:description[1]" w:storeItemID="{6C3C8BC8-F283-45AE-878A-BAB7291924A1}"/>
          <w:text w:multiLine="1"/>
        </w:sdtPr>
        <w:sdtEndPr/>
        <w:sdtContent>
          <w:tc>
            <w:tcPr>
              <w:tcW w:w="5302" w:type="dxa"/>
              <w:vAlign w:val="center"/>
            </w:tcPr>
            <w:p w:rsidR="00B24EB1" w:rsidRPr="006419CA" w:rsidRDefault="00B75623" w:rsidP="00B24EB1">
              <w:pPr>
                <w:pStyle w:val="Footer"/>
                <w:spacing w:before="120" w:after="120"/>
                <w:jc w:val="right"/>
                <w:rPr>
                  <w:color w:val="244061" w:themeColor="accent1" w:themeShade="80"/>
                </w:rPr>
              </w:pPr>
              <w:r>
                <w:rPr>
                  <w:color w:val="244061" w:themeColor="accent1" w:themeShade="80"/>
                </w:rPr>
                <w:t>http://escritoriodeprojetos.com.br</w:t>
              </w:r>
            </w:p>
          </w:tc>
        </w:sdtContent>
      </w:sdt>
    </w:tr>
  </w:tbl>
  <w:p w:rsidR="003D30A3" w:rsidRDefault="003D30A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53A" w:rsidRDefault="00FD65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A44" w:rsidRDefault="00A76A44" w:rsidP="005E1593">
      <w:r>
        <w:separator/>
      </w:r>
    </w:p>
  </w:footnote>
  <w:footnote w:type="continuationSeparator" w:id="0">
    <w:p w:rsidR="00A76A44" w:rsidRDefault="00A76A44" w:rsidP="005E1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53A" w:rsidRDefault="00FD65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8448" w:type="dxa"/>
      <w:jc w:val="center"/>
      <w:tblLayout w:type="fixed"/>
      <w:tblLook w:val="01E0" w:firstRow="1" w:lastRow="1" w:firstColumn="1" w:lastColumn="1" w:noHBand="0" w:noVBand="0"/>
    </w:tblPr>
    <w:tblGrid>
      <w:gridCol w:w="6492"/>
      <w:gridCol w:w="1956"/>
    </w:tblGrid>
    <w:tr w:rsidR="00B24EB1" w:rsidRPr="00AD691F" w:rsidTr="00FD653A">
      <w:trPr>
        <w:trHeight w:val="567"/>
        <w:jc w:val="center"/>
      </w:trPr>
      <w:tc>
        <w:tcPr>
          <w:tcW w:w="6492" w:type="dxa"/>
          <w:vAlign w:val="center"/>
        </w:tcPr>
        <w:p w:rsidR="00B24EB1" w:rsidRPr="008C6D4D" w:rsidRDefault="00A76A44" w:rsidP="00FD653A">
          <w:r>
            <w:fldChar w:fldCharType="begin"/>
          </w:r>
          <w:r>
            <w:instrText xml:space="preserve"> TITLE   \* MERGEFORMAT </w:instrText>
          </w:r>
          <w:r>
            <w:fldChar w:fldCharType="separate"/>
          </w:r>
          <w:r w:rsidR="00B24EB1" w:rsidRPr="008C6D4D">
            <w:t>Project Management Plan</w:t>
          </w:r>
          <w:r>
            <w:fldChar w:fldCharType="end"/>
          </w:r>
        </w:p>
      </w:tc>
      <w:tc>
        <w:tcPr>
          <w:tcW w:w="1956" w:type="dxa"/>
          <w:vMerge w:val="restart"/>
          <w:vAlign w:val="bottom"/>
        </w:tcPr>
        <w:p w:rsidR="00B24EB1" w:rsidRPr="00AD691F" w:rsidRDefault="00FD653A" w:rsidP="00FD653A">
          <w:pPr>
            <w:pStyle w:val="Comments"/>
          </w:pPr>
          <w:hyperlink r:id="rId1" w:history="1">
            <w:r>
              <w:object w:dxaOrig="265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40pt" o:ole="">
                  <v:imagedata r:id="rId2" o:title=""/>
                </v:shape>
                <o:OLEObject Type="Embed" ProgID="PBrush" ShapeID="_x0000_i1025" DrawAspect="Content" ObjectID="_1847533413" r:id="rId3"/>
              </w:object>
            </w:r>
          </w:hyperlink>
        </w:p>
      </w:tc>
    </w:tr>
    <w:tr w:rsidR="00B24EB1" w:rsidRPr="00A10908" w:rsidTr="00B24EB1">
      <w:trPr>
        <w:trHeight w:val="567"/>
        <w:jc w:val="center"/>
      </w:trPr>
      <w:tc>
        <w:tcPr>
          <w:tcW w:w="6492" w:type="dxa"/>
          <w:vAlign w:val="center"/>
        </w:tcPr>
        <w:p w:rsidR="00B24EB1" w:rsidRPr="008C6D4D" w:rsidRDefault="00DD7E1C" w:rsidP="002D679E">
          <w:pPr>
            <w:pStyle w:val="Header"/>
            <w:rPr>
              <w:sz w:val="22"/>
              <w:szCs w:val="22"/>
            </w:rPr>
          </w:pPr>
          <w:r w:rsidRPr="008C6D4D">
            <w:fldChar w:fldCharType="begin"/>
          </w:r>
          <w:r w:rsidRPr="008C6D4D">
            <w:rPr>
              <w:sz w:val="22"/>
              <w:szCs w:val="22"/>
            </w:rPr>
            <w:instrText xml:space="preserve"> SUBJECT   \* MERGEFORMAT </w:instrText>
          </w:r>
          <w:r w:rsidRPr="008C6D4D">
            <w:fldChar w:fldCharType="separate"/>
          </w:r>
          <w:r w:rsidR="00B24EB1" w:rsidRPr="008C6D4D">
            <w:rPr>
              <w:sz w:val="22"/>
              <w:szCs w:val="22"/>
            </w:rPr>
            <w:t>Project Name</w:t>
          </w:r>
          <w:r w:rsidRPr="008C6D4D">
            <w:fldChar w:fldCharType="end"/>
          </w:r>
        </w:p>
      </w:tc>
      <w:tc>
        <w:tcPr>
          <w:tcW w:w="1956" w:type="dxa"/>
          <w:vMerge/>
          <w:vAlign w:val="center"/>
        </w:tcPr>
        <w:p w:rsidR="00B24EB1" w:rsidRPr="00A10908" w:rsidRDefault="00B24EB1" w:rsidP="002D679E">
          <w:pPr>
            <w:pStyle w:val="Header"/>
            <w:rPr>
              <w:b/>
            </w:rPr>
          </w:pPr>
        </w:p>
      </w:tc>
    </w:tr>
  </w:tbl>
  <w:p w:rsidR="005E1593" w:rsidRDefault="005E15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53A" w:rsidRDefault="00FD65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D270BB"/>
    <w:multiLevelType w:val="multilevel"/>
    <w:tmpl w:val="041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2F81198D"/>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3DB92902"/>
    <w:multiLevelType w:val="hybridMultilevel"/>
    <w:tmpl w:val="E00832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45E354CC"/>
    <w:multiLevelType w:val="hybridMultilevel"/>
    <w:tmpl w:val="DCAC3A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55124A6F"/>
    <w:multiLevelType w:val="hybridMultilevel"/>
    <w:tmpl w:val="769A71D4"/>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0F2"/>
    <w:rsid w:val="00006BF9"/>
    <w:rsid w:val="00010B45"/>
    <w:rsid w:val="000E2853"/>
    <w:rsid w:val="00100EF9"/>
    <w:rsid w:val="001D4686"/>
    <w:rsid w:val="001D497F"/>
    <w:rsid w:val="001D79B6"/>
    <w:rsid w:val="001F3D30"/>
    <w:rsid w:val="001F47D9"/>
    <w:rsid w:val="001F7364"/>
    <w:rsid w:val="002169C6"/>
    <w:rsid w:val="00241782"/>
    <w:rsid w:val="00256DA1"/>
    <w:rsid w:val="00274187"/>
    <w:rsid w:val="002A7CC2"/>
    <w:rsid w:val="002D5FAD"/>
    <w:rsid w:val="002F04D1"/>
    <w:rsid w:val="002F7737"/>
    <w:rsid w:val="002F7F21"/>
    <w:rsid w:val="0030184F"/>
    <w:rsid w:val="00331443"/>
    <w:rsid w:val="00341B09"/>
    <w:rsid w:val="0034544C"/>
    <w:rsid w:val="003670F2"/>
    <w:rsid w:val="00384489"/>
    <w:rsid w:val="003D1BB9"/>
    <w:rsid w:val="003D30A3"/>
    <w:rsid w:val="003D377B"/>
    <w:rsid w:val="003F23DF"/>
    <w:rsid w:val="00413CC6"/>
    <w:rsid w:val="00420626"/>
    <w:rsid w:val="0042609D"/>
    <w:rsid w:val="00431E38"/>
    <w:rsid w:val="00474703"/>
    <w:rsid w:val="004B2851"/>
    <w:rsid w:val="004B2855"/>
    <w:rsid w:val="004B60F1"/>
    <w:rsid w:val="004D4507"/>
    <w:rsid w:val="00521975"/>
    <w:rsid w:val="00551871"/>
    <w:rsid w:val="0055540E"/>
    <w:rsid w:val="00580935"/>
    <w:rsid w:val="00584762"/>
    <w:rsid w:val="005E1593"/>
    <w:rsid w:val="005F487B"/>
    <w:rsid w:val="005F7231"/>
    <w:rsid w:val="00613B9C"/>
    <w:rsid w:val="006415F5"/>
    <w:rsid w:val="00654684"/>
    <w:rsid w:val="00663704"/>
    <w:rsid w:val="006D4B07"/>
    <w:rsid w:val="006E2893"/>
    <w:rsid w:val="00711BE0"/>
    <w:rsid w:val="00743E89"/>
    <w:rsid w:val="007678E2"/>
    <w:rsid w:val="00770AFA"/>
    <w:rsid w:val="007829FA"/>
    <w:rsid w:val="007A00F4"/>
    <w:rsid w:val="007A054B"/>
    <w:rsid w:val="007D6D0B"/>
    <w:rsid w:val="007F2056"/>
    <w:rsid w:val="00810414"/>
    <w:rsid w:val="00842903"/>
    <w:rsid w:val="00855A6E"/>
    <w:rsid w:val="008843C9"/>
    <w:rsid w:val="00895B21"/>
    <w:rsid w:val="00897B5E"/>
    <w:rsid w:val="008C34FB"/>
    <w:rsid w:val="008C6D4D"/>
    <w:rsid w:val="00907DCE"/>
    <w:rsid w:val="009166E2"/>
    <w:rsid w:val="0094014B"/>
    <w:rsid w:val="0095407F"/>
    <w:rsid w:val="009B60CE"/>
    <w:rsid w:val="009C5E14"/>
    <w:rsid w:val="009F1697"/>
    <w:rsid w:val="00A03BC5"/>
    <w:rsid w:val="00A53C60"/>
    <w:rsid w:val="00A55B77"/>
    <w:rsid w:val="00A64BA4"/>
    <w:rsid w:val="00A76293"/>
    <w:rsid w:val="00A76A44"/>
    <w:rsid w:val="00A823D5"/>
    <w:rsid w:val="00AD4A98"/>
    <w:rsid w:val="00AE1992"/>
    <w:rsid w:val="00B0427F"/>
    <w:rsid w:val="00B24EB1"/>
    <w:rsid w:val="00B425B7"/>
    <w:rsid w:val="00B631D7"/>
    <w:rsid w:val="00B75623"/>
    <w:rsid w:val="00B76E82"/>
    <w:rsid w:val="00BA0F09"/>
    <w:rsid w:val="00BC2418"/>
    <w:rsid w:val="00BE159B"/>
    <w:rsid w:val="00BE4378"/>
    <w:rsid w:val="00C011DD"/>
    <w:rsid w:val="00C33BC6"/>
    <w:rsid w:val="00C3518A"/>
    <w:rsid w:val="00C51964"/>
    <w:rsid w:val="00C52528"/>
    <w:rsid w:val="00C57E42"/>
    <w:rsid w:val="00C65527"/>
    <w:rsid w:val="00C71E5E"/>
    <w:rsid w:val="00CB2BEA"/>
    <w:rsid w:val="00D576D7"/>
    <w:rsid w:val="00DA0626"/>
    <w:rsid w:val="00DD7E1C"/>
    <w:rsid w:val="00DF45BF"/>
    <w:rsid w:val="00E00CD4"/>
    <w:rsid w:val="00E00E40"/>
    <w:rsid w:val="00E2754E"/>
    <w:rsid w:val="00E34C15"/>
    <w:rsid w:val="00E37D2C"/>
    <w:rsid w:val="00E426F3"/>
    <w:rsid w:val="00E97AB8"/>
    <w:rsid w:val="00EA1EC7"/>
    <w:rsid w:val="00F2029A"/>
    <w:rsid w:val="00F65617"/>
    <w:rsid w:val="00FA3B69"/>
    <w:rsid w:val="00FB5A09"/>
    <w:rsid w:val="00FD653A"/>
    <w:rsid w:val="00FF64D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383F80-8198-466A-9B58-A98C9210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D4D"/>
    <w:pPr>
      <w:spacing w:after="0" w:line="240" w:lineRule="auto"/>
    </w:pPr>
    <w:rPr>
      <w:rFonts w:ascii="Calibri" w:hAnsi="Calibri"/>
    </w:rPr>
  </w:style>
  <w:style w:type="paragraph" w:styleId="Heading1">
    <w:name w:val="heading 1"/>
    <w:basedOn w:val="Normal"/>
    <w:next w:val="Normal"/>
    <w:link w:val="Heading1Char"/>
    <w:uiPriority w:val="9"/>
    <w:qFormat/>
    <w:rsid w:val="008843C9"/>
    <w:pPr>
      <w:keepNext/>
      <w:keepLines/>
      <w:numPr>
        <w:numId w:val="1"/>
      </w:numPr>
      <w:spacing w:before="1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84762"/>
    <w:pPr>
      <w:keepNext/>
      <w:keepLines/>
      <w:numPr>
        <w:ilvl w:val="1"/>
        <w:numId w:val="1"/>
      </w:numPr>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B60F1"/>
    <w:pPr>
      <w:keepNext/>
      <w:keepLines/>
      <w:numPr>
        <w:ilvl w:val="2"/>
        <w:numId w:val="1"/>
      </w:numPr>
      <w:spacing w:before="120"/>
      <w:outlineLvl w:val="2"/>
    </w:pPr>
    <w:rPr>
      <w:rFonts w:asciiTheme="majorHAnsi" w:eastAsiaTheme="majorEastAsia" w:hAnsiTheme="majorHAnsi" w:cstheme="majorBidi"/>
      <w:b/>
      <w:bCs/>
      <w:color w:val="365F91" w:themeColor="accent1" w:themeShade="BF"/>
      <w:sz w:val="28"/>
    </w:rPr>
  </w:style>
  <w:style w:type="paragraph" w:styleId="Heading4">
    <w:name w:val="heading 4"/>
    <w:basedOn w:val="Normal"/>
    <w:next w:val="Normal"/>
    <w:link w:val="Heading4Char"/>
    <w:uiPriority w:val="9"/>
    <w:semiHidden/>
    <w:unhideWhenUsed/>
    <w:qFormat/>
    <w:rsid w:val="00584762"/>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584762"/>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584762"/>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584762"/>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584762"/>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84762"/>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E1593"/>
    <w:pPr>
      <w:tabs>
        <w:tab w:val="center" w:pos="4252"/>
        <w:tab w:val="right" w:pos="8504"/>
      </w:tabs>
    </w:pPr>
  </w:style>
  <w:style w:type="character" w:customStyle="1" w:styleId="HeaderChar">
    <w:name w:val="Header Char"/>
    <w:basedOn w:val="DefaultParagraphFont"/>
    <w:link w:val="Header"/>
    <w:uiPriority w:val="99"/>
    <w:rsid w:val="005E1593"/>
  </w:style>
  <w:style w:type="paragraph" w:styleId="Footer">
    <w:name w:val="footer"/>
    <w:basedOn w:val="Normal"/>
    <w:link w:val="FooterChar"/>
    <w:uiPriority w:val="99"/>
    <w:unhideWhenUsed/>
    <w:rsid w:val="005E1593"/>
    <w:pPr>
      <w:tabs>
        <w:tab w:val="center" w:pos="4252"/>
        <w:tab w:val="right" w:pos="8504"/>
      </w:tabs>
    </w:pPr>
  </w:style>
  <w:style w:type="character" w:customStyle="1" w:styleId="FooterChar">
    <w:name w:val="Footer Char"/>
    <w:basedOn w:val="DefaultParagraphFont"/>
    <w:link w:val="Footer"/>
    <w:uiPriority w:val="99"/>
    <w:rsid w:val="005E1593"/>
  </w:style>
  <w:style w:type="paragraph" w:customStyle="1" w:styleId="Descrio">
    <w:name w:val="Descrição"/>
    <w:basedOn w:val="Header"/>
    <w:rsid w:val="005E1593"/>
    <w:pPr>
      <w:tabs>
        <w:tab w:val="clear" w:pos="4252"/>
        <w:tab w:val="clear" w:pos="8504"/>
        <w:tab w:val="center" w:pos="4320"/>
        <w:tab w:val="right" w:pos="8640"/>
      </w:tabs>
    </w:pPr>
    <w:rPr>
      <w:rFonts w:eastAsia="Times" w:cs="Times New Roman"/>
      <w:sz w:val="16"/>
      <w:szCs w:val="20"/>
      <w:lang w:val="en-US" w:eastAsia="pt-BR"/>
    </w:rPr>
  </w:style>
  <w:style w:type="table" w:styleId="TableGrid">
    <w:name w:val="Table Grid"/>
    <w:basedOn w:val="TableNormal"/>
    <w:rsid w:val="005E1593"/>
    <w:pPr>
      <w:spacing w:after="240" w:line="240" w:lineRule="auto"/>
      <w:jc w:val="both"/>
    </w:pPr>
    <w:rPr>
      <w:rFonts w:ascii="Times" w:eastAsia="Times" w:hAnsi="Times"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E1593"/>
    <w:rPr>
      <w:rFonts w:ascii="Tahoma" w:hAnsi="Tahoma" w:cs="Tahoma"/>
      <w:sz w:val="16"/>
      <w:szCs w:val="16"/>
    </w:rPr>
  </w:style>
  <w:style w:type="character" w:customStyle="1" w:styleId="BalloonTextChar">
    <w:name w:val="Balloon Text Char"/>
    <w:basedOn w:val="DefaultParagraphFont"/>
    <w:link w:val="BalloonText"/>
    <w:uiPriority w:val="99"/>
    <w:semiHidden/>
    <w:rsid w:val="005E1593"/>
    <w:rPr>
      <w:rFonts w:ascii="Tahoma" w:hAnsi="Tahoma" w:cs="Tahoma"/>
      <w:sz w:val="16"/>
      <w:szCs w:val="16"/>
    </w:rPr>
  </w:style>
  <w:style w:type="character" w:customStyle="1" w:styleId="Heading1Char">
    <w:name w:val="Heading 1 Char"/>
    <w:basedOn w:val="DefaultParagraphFont"/>
    <w:link w:val="Heading1"/>
    <w:uiPriority w:val="9"/>
    <w:rsid w:val="008843C9"/>
    <w:rPr>
      <w:rFonts w:asciiTheme="majorHAnsi" w:eastAsiaTheme="majorEastAsia" w:hAnsiTheme="majorHAnsi" w:cstheme="majorBidi"/>
      <w:b/>
      <w:bCs/>
      <w:color w:val="365F91" w:themeColor="accent1" w:themeShade="BF"/>
      <w:sz w:val="28"/>
      <w:szCs w:val="28"/>
    </w:rPr>
  </w:style>
  <w:style w:type="paragraph" w:customStyle="1" w:styleId="Tabela">
    <w:name w:val="Tabela"/>
    <w:basedOn w:val="Normal"/>
    <w:rsid w:val="008843C9"/>
    <w:rPr>
      <w:rFonts w:eastAsia="Times" w:cs="Times New Roman"/>
      <w:szCs w:val="16"/>
      <w:lang w:eastAsia="pt-BR"/>
    </w:rPr>
  </w:style>
  <w:style w:type="character" w:customStyle="1" w:styleId="Heading3Char">
    <w:name w:val="Heading 3 Char"/>
    <w:basedOn w:val="DefaultParagraphFont"/>
    <w:link w:val="Heading3"/>
    <w:uiPriority w:val="9"/>
    <w:rsid w:val="004B60F1"/>
    <w:rPr>
      <w:rFonts w:asciiTheme="majorHAnsi" w:eastAsiaTheme="majorEastAsia" w:hAnsiTheme="majorHAnsi" w:cstheme="majorBidi"/>
      <w:b/>
      <w:bCs/>
      <w:color w:val="365F91" w:themeColor="accent1" w:themeShade="BF"/>
      <w:sz w:val="28"/>
    </w:rPr>
  </w:style>
  <w:style w:type="paragraph" w:styleId="NormalWeb">
    <w:name w:val="Normal (Web)"/>
    <w:basedOn w:val="Normal"/>
    <w:uiPriority w:val="99"/>
    <w:semiHidden/>
    <w:unhideWhenUsed/>
    <w:rsid w:val="0030184F"/>
    <w:rPr>
      <w:rFonts w:ascii="Times New Roman" w:hAnsi="Times New Roman" w:cs="Times New Roman"/>
      <w:sz w:val="24"/>
      <w:szCs w:val="24"/>
    </w:rPr>
  </w:style>
  <w:style w:type="character" w:styleId="Hyperlink">
    <w:name w:val="Hyperlink"/>
    <w:basedOn w:val="DefaultParagraphFont"/>
    <w:uiPriority w:val="99"/>
    <w:unhideWhenUsed/>
    <w:rsid w:val="0030184F"/>
    <w:rPr>
      <w:color w:val="0000FF" w:themeColor="hyperlink"/>
      <w:u w:val="single"/>
    </w:rPr>
  </w:style>
  <w:style w:type="character" w:styleId="FollowedHyperlink">
    <w:name w:val="FollowedHyperlink"/>
    <w:basedOn w:val="DefaultParagraphFont"/>
    <w:uiPriority w:val="99"/>
    <w:semiHidden/>
    <w:unhideWhenUsed/>
    <w:rsid w:val="00FA3B69"/>
    <w:rPr>
      <w:color w:val="800080" w:themeColor="followedHyperlink"/>
      <w:u w:val="single"/>
    </w:rPr>
  </w:style>
  <w:style w:type="paragraph" w:styleId="Title">
    <w:name w:val="Title"/>
    <w:basedOn w:val="Normal"/>
    <w:next w:val="Normal"/>
    <w:link w:val="TitleChar"/>
    <w:uiPriority w:val="10"/>
    <w:qFormat/>
    <w:rsid w:val="00584762"/>
    <w:pPr>
      <w:contextualSpacing/>
    </w:pPr>
    <w:rPr>
      <w:rFonts w:asciiTheme="majorHAnsi" w:eastAsiaTheme="majorEastAsia" w:hAnsiTheme="majorHAnsi" w:cstheme="majorBidi"/>
      <w:color w:val="1F497D" w:themeColor="text2"/>
      <w:spacing w:val="-10"/>
      <w:kern w:val="28"/>
      <w:sz w:val="28"/>
      <w:szCs w:val="56"/>
    </w:rPr>
  </w:style>
  <w:style w:type="character" w:customStyle="1" w:styleId="TitleChar">
    <w:name w:val="Title Char"/>
    <w:basedOn w:val="DefaultParagraphFont"/>
    <w:link w:val="Title"/>
    <w:uiPriority w:val="10"/>
    <w:rsid w:val="00584762"/>
    <w:rPr>
      <w:rFonts w:asciiTheme="majorHAnsi" w:eastAsiaTheme="majorEastAsia" w:hAnsiTheme="majorHAnsi" w:cstheme="majorBidi"/>
      <w:color w:val="1F497D" w:themeColor="text2"/>
      <w:spacing w:val="-10"/>
      <w:kern w:val="28"/>
      <w:sz w:val="28"/>
      <w:szCs w:val="56"/>
    </w:rPr>
  </w:style>
  <w:style w:type="character" w:customStyle="1" w:styleId="Heading2Char">
    <w:name w:val="Heading 2 Char"/>
    <w:basedOn w:val="DefaultParagraphFont"/>
    <w:link w:val="Heading2"/>
    <w:uiPriority w:val="9"/>
    <w:semiHidden/>
    <w:rsid w:val="00584762"/>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584762"/>
    <w:rPr>
      <w:rFonts w:asciiTheme="majorHAnsi" w:eastAsiaTheme="majorEastAsia" w:hAnsiTheme="majorHAnsi" w:cstheme="majorBidi"/>
      <w:i/>
      <w:iCs/>
      <w:color w:val="365F91" w:themeColor="accent1" w:themeShade="BF"/>
      <w:sz w:val="20"/>
    </w:rPr>
  </w:style>
  <w:style w:type="character" w:customStyle="1" w:styleId="Heading5Char">
    <w:name w:val="Heading 5 Char"/>
    <w:basedOn w:val="DefaultParagraphFont"/>
    <w:link w:val="Heading5"/>
    <w:uiPriority w:val="9"/>
    <w:semiHidden/>
    <w:rsid w:val="00584762"/>
    <w:rPr>
      <w:rFonts w:asciiTheme="majorHAnsi" w:eastAsiaTheme="majorEastAsia" w:hAnsiTheme="majorHAnsi" w:cstheme="majorBidi"/>
      <w:color w:val="365F91" w:themeColor="accent1" w:themeShade="BF"/>
      <w:sz w:val="20"/>
    </w:rPr>
  </w:style>
  <w:style w:type="character" w:customStyle="1" w:styleId="Heading6Char">
    <w:name w:val="Heading 6 Char"/>
    <w:basedOn w:val="DefaultParagraphFont"/>
    <w:link w:val="Heading6"/>
    <w:uiPriority w:val="9"/>
    <w:semiHidden/>
    <w:rsid w:val="00584762"/>
    <w:rPr>
      <w:rFonts w:asciiTheme="majorHAnsi" w:eastAsiaTheme="majorEastAsia" w:hAnsiTheme="majorHAnsi" w:cstheme="majorBidi"/>
      <w:color w:val="243F60" w:themeColor="accent1" w:themeShade="7F"/>
      <w:sz w:val="20"/>
    </w:rPr>
  </w:style>
  <w:style w:type="character" w:customStyle="1" w:styleId="Heading7Char">
    <w:name w:val="Heading 7 Char"/>
    <w:basedOn w:val="DefaultParagraphFont"/>
    <w:link w:val="Heading7"/>
    <w:uiPriority w:val="9"/>
    <w:semiHidden/>
    <w:rsid w:val="00584762"/>
    <w:rPr>
      <w:rFonts w:asciiTheme="majorHAnsi" w:eastAsiaTheme="majorEastAsia" w:hAnsiTheme="majorHAnsi" w:cstheme="majorBidi"/>
      <w:i/>
      <w:iCs/>
      <w:color w:val="243F60" w:themeColor="accent1" w:themeShade="7F"/>
      <w:sz w:val="20"/>
    </w:rPr>
  </w:style>
  <w:style w:type="character" w:customStyle="1" w:styleId="Heading8Char">
    <w:name w:val="Heading 8 Char"/>
    <w:basedOn w:val="DefaultParagraphFont"/>
    <w:link w:val="Heading8"/>
    <w:uiPriority w:val="9"/>
    <w:semiHidden/>
    <w:rsid w:val="0058476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84762"/>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unhideWhenUsed/>
    <w:rsid w:val="00584762"/>
    <w:pPr>
      <w:spacing w:after="100"/>
    </w:pPr>
  </w:style>
  <w:style w:type="character" w:styleId="PlaceholderText">
    <w:name w:val="Placeholder Text"/>
    <w:basedOn w:val="DefaultParagraphFont"/>
    <w:uiPriority w:val="99"/>
    <w:semiHidden/>
    <w:rsid w:val="00B24EB1"/>
    <w:rPr>
      <w:color w:val="808080"/>
    </w:rPr>
  </w:style>
  <w:style w:type="paragraph" w:styleId="TOCHeading">
    <w:name w:val="TOC Heading"/>
    <w:basedOn w:val="Heading1"/>
    <w:next w:val="Normal"/>
    <w:uiPriority w:val="39"/>
    <w:semiHidden/>
    <w:unhideWhenUsed/>
    <w:qFormat/>
    <w:rsid w:val="008C6D4D"/>
    <w:pPr>
      <w:numPr>
        <w:numId w:val="0"/>
      </w:numPr>
      <w:spacing w:before="240"/>
      <w:outlineLvl w:val="9"/>
    </w:pPr>
    <w:rPr>
      <w:b w:val="0"/>
      <w:bCs w:val="0"/>
      <w:sz w:val="32"/>
      <w:szCs w:val="32"/>
    </w:rPr>
  </w:style>
  <w:style w:type="paragraph" w:styleId="TOC2">
    <w:name w:val="toc 2"/>
    <w:basedOn w:val="Normal"/>
    <w:next w:val="Normal"/>
    <w:autoRedefine/>
    <w:uiPriority w:val="39"/>
    <w:unhideWhenUsed/>
    <w:rsid w:val="008C6D4D"/>
    <w:pPr>
      <w:spacing w:after="100"/>
      <w:ind w:left="220"/>
    </w:pPr>
  </w:style>
  <w:style w:type="paragraph" w:customStyle="1" w:styleId="Verses">
    <w:name w:val="Versões"/>
    <w:link w:val="VersesChar"/>
    <w:qFormat/>
    <w:rsid w:val="008C6D4D"/>
    <w:pPr>
      <w:spacing w:after="0" w:line="240" w:lineRule="auto"/>
      <w:jc w:val="center"/>
    </w:pPr>
    <w:rPr>
      <w:rFonts w:ascii="Calibri" w:hAnsi="Calibri"/>
    </w:rPr>
  </w:style>
  <w:style w:type="character" w:customStyle="1" w:styleId="VersesChar">
    <w:name w:val="Versões Char"/>
    <w:basedOn w:val="DefaultParagraphFont"/>
    <w:link w:val="Verses"/>
    <w:rsid w:val="008C6D4D"/>
    <w:rPr>
      <w:rFonts w:ascii="Calibri" w:hAnsi="Calibri"/>
    </w:rPr>
  </w:style>
  <w:style w:type="paragraph" w:customStyle="1" w:styleId="Comments">
    <w:name w:val="Comments"/>
    <w:basedOn w:val="Descrio"/>
    <w:link w:val="CommentsChar"/>
    <w:autoRedefine/>
    <w:qFormat/>
    <w:rsid w:val="00FD653A"/>
    <w:pPr>
      <w:jc w:val="both"/>
    </w:pPr>
    <w:rPr>
      <w:rFonts w:asciiTheme="minorHAnsi" w:hAnsiTheme="minorHAnsi"/>
      <w:lang w:val="pt-BR"/>
    </w:rPr>
  </w:style>
  <w:style w:type="character" w:customStyle="1" w:styleId="CommentsChar">
    <w:name w:val="Comments Char"/>
    <w:basedOn w:val="DefaultParagraphFont"/>
    <w:link w:val="Comments"/>
    <w:rsid w:val="00FD653A"/>
    <w:rPr>
      <w:rFonts w:eastAsia="Times" w:cs="Times New Roman"/>
      <w:sz w:val="16"/>
      <w:szCs w:val="20"/>
      <w:lang w:eastAsia="pt-BR"/>
    </w:rPr>
  </w:style>
  <w:style w:type="paragraph" w:styleId="ListParagraph">
    <w:name w:val="List Paragraph"/>
    <w:basedOn w:val="Normal"/>
    <w:uiPriority w:val="34"/>
    <w:qFormat/>
    <w:rsid w:val="00A53C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45074">
      <w:bodyDiv w:val="1"/>
      <w:marLeft w:val="0"/>
      <w:marRight w:val="0"/>
      <w:marTop w:val="0"/>
      <w:marBottom w:val="0"/>
      <w:divBdr>
        <w:top w:val="none" w:sz="0" w:space="0" w:color="auto"/>
        <w:left w:val="none" w:sz="0" w:space="0" w:color="auto"/>
        <w:bottom w:val="none" w:sz="0" w:space="0" w:color="auto"/>
        <w:right w:val="none" w:sz="0" w:space="0" w:color="auto"/>
      </w:divBdr>
    </w:div>
    <w:div w:id="295837804">
      <w:bodyDiv w:val="1"/>
      <w:marLeft w:val="0"/>
      <w:marRight w:val="0"/>
      <w:marTop w:val="0"/>
      <w:marBottom w:val="0"/>
      <w:divBdr>
        <w:top w:val="none" w:sz="0" w:space="0" w:color="auto"/>
        <w:left w:val="none" w:sz="0" w:space="0" w:color="auto"/>
        <w:bottom w:val="none" w:sz="0" w:space="0" w:color="auto"/>
        <w:right w:val="none" w:sz="0" w:space="0" w:color="auto"/>
      </w:divBdr>
    </w:div>
    <w:div w:id="566653557">
      <w:bodyDiv w:val="1"/>
      <w:marLeft w:val="0"/>
      <w:marRight w:val="0"/>
      <w:marTop w:val="0"/>
      <w:marBottom w:val="0"/>
      <w:divBdr>
        <w:top w:val="none" w:sz="0" w:space="0" w:color="auto"/>
        <w:left w:val="none" w:sz="0" w:space="0" w:color="auto"/>
        <w:bottom w:val="none" w:sz="0" w:space="0" w:color="auto"/>
        <w:right w:val="none" w:sz="0" w:space="0" w:color="auto"/>
      </w:divBdr>
      <w:divsChild>
        <w:div w:id="567960113">
          <w:marLeft w:val="0"/>
          <w:marRight w:val="0"/>
          <w:marTop w:val="0"/>
          <w:marBottom w:val="0"/>
          <w:divBdr>
            <w:top w:val="none" w:sz="0" w:space="0" w:color="auto"/>
            <w:left w:val="none" w:sz="0" w:space="0" w:color="auto"/>
            <w:bottom w:val="none" w:sz="0" w:space="0" w:color="auto"/>
            <w:right w:val="none" w:sz="0" w:space="0" w:color="auto"/>
          </w:divBdr>
        </w:div>
      </w:divsChild>
    </w:div>
    <w:div w:id="684286146">
      <w:bodyDiv w:val="1"/>
      <w:marLeft w:val="0"/>
      <w:marRight w:val="0"/>
      <w:marTop w:val="0"/>
      <w:marBottom w:val="0"/>
      <w:divBdr>
        <w:top w:val="none" w:sz="0" w:space="0" w:color="auto"/>
        <w:left w:val="none" w:sz="0" w:space="0" w:color="auto"/>
        <w:bottom w:val="none" w:sz="0" w:space="0" w:color="auto"/>
        <w:right w:val="none" w:sz="0" w:space="0" w:color="auto"/>
      </w:divBdr>
    </w:div>
    <w:div w:id="898712869">
      <w:bodyDiv w:val="1"/>
      <w:marLeft w:val="0"/>
      <w:marRight w:val="0"/>
      <w:marTop w:val="0"/>
      <w:marBottom w:val="0"/>
      <w:divBdr>
        <w:top w:val="none" w:sz="0" w:space="0" w:color="auto"/>
        <w:left w:val="none" w:sz="0" w:space="0" w:color="auto"/>
        <w:bottom w:val="none" w:sz="0" w:space="0" w:color="auto"/>
        <w:right w:val="none" w:sz="0" w:space="0" w:color="auto"/>
      </w:divBdr>
    </w:div>
    <w:div w:id="1486624280">
      <w:bodyDiv w:val="1"/>
      <w:marLeft w:val="0"/>
      <w:marRight w:val="0"/>
      <w:marTop w:val="0"/>
      <w:marBottom w:val="0"/>
      <w:divBdr>
        <w:top w:val="none" w:sz="0" w:space="0" w:color="auto"/>
        <w:left w:val="none" w:sz="0" w:space="0" w:color="auto"/>
        <w:bottom w:val="none" w:sz="0" w:space="0" w:color="auto"/>
        <w:right w:val="none" w:sz="0" w:space="0" w:color="auto"/>
      </w:divBdr>
      <w:divsChild>
        <w:div w:id="5382056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critoriodeprojetos.com.br/component/jdownloads/send/8-modelos/132-dicionario-da-eap" TargetMode="External"/><Relationship Id="rId18" Type="http://schemas.openxmlformats.org/officeDocument/2006/relationships/hyperlink" Target="https://escritoriodeprojetos.com.br/planejamento"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escritoriodeprojetos.com.br/component/jdownloads/send/8-modelos/741-registro-dos-riscos-e-dos-problemas" TargetMode="External"/><Relationship Id="rId7" Type="http://schemas.openxmlformats.org/officeDocument/2006/relationships/endnotes" Target="endnotes.xml"/><Relationship Id="rId12" Type="http://schemas.openxmlformats.org/officeDocument/2006/relationships/hyperlink" Target="https://escritoriodeprojetos.com.br/component/jdownloads/send/8-modelos/19-declaracao-do-escopo-do-projeto" TargetMode="External"/><Relationship Id="rId17" Type="http://schemas.openxmlformats.org/officeDocument/2006/relationships/hyperlink" Target="https://escritoriodeprojetos.com.br/dicionario-da-eap"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scritoriodeprojetos.com.br/registro-das-partes-interessadas" TargetMode="External"/><Relationship Id="rId20" Type="http://schemas.openxmlformats.org/officeDocument/2006/relationships/hyperlink" Target="https://escritoriodeprojetos.com.br/component/jdownloads/send/8-modelos/741-registro-dos-riscos-e-dos-problema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critoriodeprojetos.com.br/linha-de-base-do-escopo" TargetMode="External"/><Relationship Id="rId24" Type="http://schemas.openxmlformats.org/officeDocument/2006/relationships/hyperlink" Target="https://escritoriodeprojetos.com.br/component/jdownloads/send/8-modelos/34-registro-das-solicitacoes-de-mudancas" TargetMode="Externa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escritoriodeprojetos.com.br/dicionario-da-eap" TargetMode="External"/><Relationship Id="rId23" Type="http://schemas.openxmlformats.org/officeDocument/2006/relationships/hyperlink" Target="https://escritoriodeprojetos.com.br/component/jdownloads/send/8-modelos/24-solicitacao-de-mudanca" TargetMode="External"/><Relationship Id="rId28" Type="http://schemas.openxmlformats.org/officeDocument/2006/relationships/footer" Target="footer2.xml"/><Relationship Id="rId10" Type="http://schemas.openxmlformats.org/officeDocument/2006/relationships/hyperlink" Target="https://escritoriodeprojetos.com.br/templates-de-plano-de-gerenciamento-de-projetos" TargetMode="External"/><Relationship Id="rId19" Type="http://schemas.openxmlformats.org/officeDocument/2006/relationships/hyperlink" Target="https://escritoriodeprojetos.com.br/gerenciamento-do-valor-agregado"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scritoriodeprojetos.com.br/metodologia-pmo" TargetMode="External"/><Relationship Id="rId14" Type="http://schemas.openxmlformats.org/officeDocument/2006/relationships/hyperlink" Target="https://escritoriodeprojetos.com.br/registro-das-partes-interessadas" TargetMode="External"/><Relationship Id="rId22" Type="http://schemas.openxmlformats.org/officeDocument/2006/relationships/hyperlink" Target="https://escritoriodeprojetos.com.br/component/jdownloads/send/8-modelos/741-registro-dos-riscos-e-dos-problemas" TargetMode="Externa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hyperlink" Target="https://escritoriodeprojetos.com.br/plano-de-gerenciamento-do-projeto" TargetMode="Externa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1.png"/><Relationship Id="rId1" Type="http://schemas.openxmlformats.org/officeDocument/2006/relationships/hyperlink" Target="https://escritoriodeprojetos.com.b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u\Documents\Escritorio%20de%20Projetos\Modelos\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A3F015E44147ACA01735871E7050D5"/>
        <w:category>
          <w:name w:val="General"/>
          <w:gallery w:val="placeholder"/>
        </w:category>
        <w:types>
          <w:type w:val="bbPlcHdr"/>
        </w:types>
        <w:behaviors>
          <w:behavior w:val="content"/>
        </w:behaviors>
        <w:guid w:val="{B9571BC3-3E26-4734-A510-A92A64C023EA}"/>
      </w:docPartPr>
      <w:docPartBody>
        <w:p w:rsidR="00423953" w:rsidRDefault="00801D12">
          <w:r w:rsidRPr="00522D0E">
            <w:rPr>
              <w:rStyle w:val="PlaceholderText"/>
            </w:rPr>
            <w:t>[Company]</w:t>
          </w:r>
        </w:p>
      </w:docPartBody>
    </w:docPart>
    <w:docPart>
      <w:docPartPr>
        <w:name w:val="ED017E7FD5BF4F04B71E6CC9C6DDA081"/>
        <w:category>
          <w:name w:val="General"/>
          <w:gallery w:val="placeholder"/>
        </w:category>
        <w:types>
          <w:type w:val="bbPlcHdr"/>
        </w:types>
        <w:behaviors>
          <w:behavior w:val="content"/>
        </w:behaviors>
        <w:guid w:val="{54FC5503-28DB-432F-88B5-73670F7A443A}"/>
      </w:docPartPr>
      <w:docPartBody>
        <w:p w:rsidR="00966BE7" w:rsidRDefault="00B00560">
          <w:r w:rsidRPr="00CB1E2B">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D12"/>
    <w:rsid w:val="000A403D"/>
    <w:rsid w:val="001E2A09"/>
    <w:rsid w:val="002E2505"/>
    <w:rsid w:val="00423953"/>
    <w:rsid w:val="005136B5"/>
    <w:rsid w:val="005B275A"/>
    <w:rsid w:val="006F4B20"/>
    <w:rsid w:val="007439C8"/>
    <w:rsid w:val="007D10A3"/>
    <w:rsid w:val="00801D12"/>
    <w:rsid w:val="008E3011"/>
    <w:rsid w:val="00966BE7"/>
    <w:rsid w:val="00B00560"/>
    <w:rsid w:val="00D05449"/>
    <w:rsid w:val="00D751DA"/>
    <w:rsid w:val="00E522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D1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056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97DD3-0165-4FE4-9513-C102CDB8B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Template.dotx</Template>
  <TotalTime>1287</TotalTime>
  <Pages>3</Pages>
  <Words>1131</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Plano de gerenciamento do projeto</vt:lpstr>
    </vt:vector>
  </TitlesOfParts>
  <Company>PMO Escritório de Projetos</Company>
  <LinksUpToDate>false</LinksUpToDate>
  <CharactersWithSpaces>7226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de gerenciamento do projeto</dc:title>
  <dc:subject>Nome do Projeto</dc:subject>
  <dc:creator>eduardo@escritoriodeprojetos.com.br</dc:creator>
  <cp:keywords>Template Gerenciamento de Projetos</cp:keywords>
  <dc:description>http://escritoriodeprojetos.com.br</dc:description>
  <cp:lastModifiedBy>Eduardo Montes</cp:lastModifiedBy>
  <cp:revision>60</cp:revision>
  <dcterms:created xsi:type="dcterms:W3CDTF">2011-07-14T01:57:00Z</dcterms:created>
  <dcterms:modified xsi:type="dcterms:W3CDTF">2026-08-06T17:57:00Z</dcterms:modified>
</cp:coreProperties>
</file>